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33" w:rsidRPr="003E2A3D" w:rsidRDefault="005C7333" w:rsidP="003E2A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A3D" w:rsidRPr="003E2A3D" w:rsidRDefault="003E2A3D" w:rsidP="003E2A3D">
      <w:pPr>
        <w:shd w:val="clear" w:color="auto" w:fill="FFFFFF"/>
        <w:spacing w:after="0" w:line="276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 w:rsidRPr="003E2A3D">
        <w:rPr>
          <w:rFonts w:ascii="Bookman Old Style" w:eastAsia="Times New Roman" w:hAnsi="Bookman Old Style" w:cs="Times New Roman"/>
          <w:b/>
          <w:bCs/>
          <w:i/>
          <w:color w:val="FF0000"/>
          <w:kern w:val="36"/>
          <w:sz w:val="32"/>
          <w:szCs w:val="32"/>
          <w:lang w:eastAsia="ru-RU"/>
        </w:rPr>
        <w:t xml:space="preserve">ИТОГОВОЕ СОБЕСЕДОВАНИЕ </w:t>
      </w:r>
    </w:p>
    <w:p w:rsidR="005C7333" w:rsidRPr="003E2A3D" w:rsidRDefault="003E2A3D" w:rsidP="003E2A3D">
      <w:pPr>
        <w:shd w:val="clear" w:color="auto" w:fill="FFFFFF"/>
        <w:spacing w:after="0" w:line="276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i/>
          <w:color w:val="FF0000"/>
          <w:kern w:val="36"/>
          <w:sz w:val="32"/>
          <w:szCs w:val="32"/>
          <w:lang w:eastAsia="ru-RU"/>
        </w:rPr>
      </w:pPr>
      <w:r w:rsidRPr="003E2A3D">
        <w:rPr>
          <w:rFonts w:ascii="Bookman Old Style" w:eastAsia="Times New Roman" w:hAnsi="Bookman Old Style" w:cs="Times New Roman"/>
          <w:b/>
          <w:bCs/>
          <w:i/>
          <w:color w:val="FF0000"/>
          <w:kern w:val="36"/>
          <w:sz w:val="32"/>
          <w:szCs w:val="32"/>
          <w:lang w:eastAsia="ru-RU"/>
        </w:rPr>
        <w:t>В ДАРАДА-МУРАДИНСКОМ ЛИЦЕЕ</w:t>
      </w:r>
    </w:p>
    <w:p w:rsidR="003E2A3D" w:rsidRPr="003E2A3D" w:rsidRDefault="003E2A3D" w:rsidP="003E2A3D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i/>
          <w:color w:val="FF0000"/>
          <w:kern w:val="36"/>
          <w:sz w:val="28"/>
          <w:szCs w:val="28"/>
          <w:lang w:eastAsia="ru-RU"/>
        </w:rPr>
      </w:pPr>
    </w:p>
    <w:p w:rsidR="003E2A3D" w:rsidRDefault="005C7333" w:rsidP="003E2A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В школу пришла «новая форма мониторинга качества образования, которая вводится для проверки навыков устной речи девятиклассников».    </w:t>
      </w:r>
    </w:p>
    <w:p w:rsidR="005C7333" w:rsidRPr="003E2A3D" w:rsidRDefault="005C7333" w:rsidP="003E2A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                     </w:t>
      </w:r>
    </w:p>
    <w:p w:rsidR="005C7333" w:rsidRDefault="005C7333" w:rsidP="003E2A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С 2019 года устное собеседование стало обязательной частью экзамена по русскому языку для 9-х классов. Школьники сдают собеседование, и от его результатов зависит допуск к ОГЭ. </w:t>
      </w:r>
    </w:p>
    <w:p w:rsidR="003E2A3D" w:rsidRPr="003E2A3D" w:rsidRDefault="003E2A3D" w:rsidP="003E2A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</w:p>
    <w:p w:rsidR="005C7333" w:rsidRDefault="005C7333" w:rsidP="003E2A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Испытания итогового собеседования наши лицеисты </w:t>
      </w:r>
      <w:r w:rsidR="003E2A3D"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проход</w:t>
      </w:r>
      <w:r w:rsidR="003E2A3D"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или </w:t>
      </w: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каждый месяц</w:t>
      </w:r>
      <w:r w:rsidR="003E2A3D"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 при проведении пробного ИС</w:t>
      </w: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. В нем принима</w:t>
      </w:r>
      <w:r w:rsidR="003E2A3D"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ли</w:t>
      </w: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 участие все ученики 9 класса. </w:t>
      </w:r>
    </w:p>
    <w:p w:rsidR="003E2A3D" w:rsidRPr="003E2A3D" w:rsidRDefault="003E2A3D" w:rsidP="003E2A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</w:p>
    <w:p w:rsidR="005C7333" w:rsidRPr="003E2A3D" w:rsidRDefault="003E2A3D" w:rsidP="003E2A3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textAlignment w:val="baseline"/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</w:pP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10 февраля 2021 года был</w:t>
      </w:r>
      <w:r w:rsidR="005C3024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 проведен допуск к ОГЭ в </w:t>
      </w:r>
      <w:bookmarkStart w:id="0" w:name="_GoBack"/>
      <w:bookmarkEnd w:id="0"/>
      <w:r w:rsidR="005C3024"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формате</w:t>
      </w:r>
      <w:r w:rsidR="005C3024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 </w:t>
      </w:r>
      <w:r w:rsidR="005C3024"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устного</w:t>
      </w:r>
      <w:r w:rsidRPr="003E2A3D">
        <w:rPr>
          <w:rFonts w:ascii="Bookman Old Style" w:eastAsia="Times New Roman" w:hAnsi="Bookman Old Style" w:cs="Times New Roman"/>
          <w:bCs/>
          <w:i/>
          <w:color w:val="2A08B8"/>
          <w:sz w:val="28"/>
          <w:szCs w:val="28"/>
          <w:lang w:eastAsia="ru-RU"/>
        </w:rPr>
        <w:t xml:space="preserve"> собеседования</w:t>
      </w:r>
      <w:r w:rsidRPr="003E2A3D"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> по русскому языку во всех регионах России.</w:t>
      </w:r>
      <w:r>
        <w:rPr>
          <w:rFonts w:ascii="Bookman Old Style" w:eastAsia="Times New Roman" w:hAnsi="Bookman Old Style" w:cs="Times New Roman"/>
          <w:i/>
          <w:color w:val="2A08B8"/>
          <w:sz w:val="28"/>
          <w:szCs w:val="28"/>
          <w:lang w:eastAsia="ru-RU"/>
        </w:rPr>
        <w:t xml:space="preserve"> </w:t>
      </w:r>
      <w:r w:rsidR="005C7333"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Устное собеседование по русскому языку </w:t>
      </w:r>
      <w:r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было проведено и </w:t>
      </w:r>
      <w:r w:rsidR="005C7333"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с учащимися 9 классов </w:t>
      </w:r>
      <w:r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нашего лицея. </w:t>
      </w:r>
    </w:p>
    <w:p w:rsidR="003E2A3D" w:rsidRPr="003E2A3D" w:rsidRDefault="003E2A3D" w:rsidP="003E2A3D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2A08B8"/>
          <w:sz w:val="28"/>
          <w:szCs w:val="28"/>
        </w:rPr>
      </w:pPr>
    </w:p>
    <w:p w:rsidR="005C7333" w:rsidRPr="003E2A3D" w:rsidRDefault="005C7333" w:rsidP="003E2A3D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2A08B8"/>
          <w:sz w:val="28"/>
          <w:szCs w:val="28"/>
        </w:rPr>
      </w:pPr>
      <w:r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На выполнение работы каждому участнику отводилось, в среднем, 15 минут. Велась </w:t>
      </w:r>
      <w:r w:rsidR="003E2A3D"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потоковая и индивидуальная </w:t>
      </w:r>
      <w:r w:rsidRPr="003E2A3D">
        <w:rPr>
          <w:rFonts w:ascii="Bookman Old Style" w:hAnsi="Bookman Old Style"/>
          <w:i/>
          <w:color w:val="2A08B8"/>
          <w:sz w:val="28"/>
          <w:szCs w:val="28"/>
        </w:rPr>
        <w:t>аудиозапись ответов участников устного собеседования.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«зачет/незачет».</w:t>
      </w:r>
    </w:p>
    <w:p w:rsidR="005C7333" w:rsidRPr="003E2A3D" w:rsidRDefault="005C7333" w:rsidP="003E2A3D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2A08B8"/>
          <w:sz w:val="28"/>
          <w:szCs w:val="28"/>
        </w:rPr>
      </w:pPr>
    </w:p>
    <w:p w:rsidR="005C7333" w:rsidRPr="003E2A3D" w:rsidRDefault="005C7333" w:rsidP="003E2A3D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2A08B8"/>
          <w:sz w:val="28"/>
          <w:szCs w:val="28"/>
        </w:rPr>
      </w:pPr>
      <w:r w:rsidRPr="003E2A3D">
        <w:rPr>
          <w:rFonts w:ascii="Bookman Old Style" w:hAnsi="Bookman Old Style"/>
          <w:i/>
          <w:color w:val="2A08B8"/>
          <w:sz w:val="28"/>
          <w:szCs w:val="28"/>
        </w:rPr>
        <w:t>Для проведения устного собеседования были подготовлены 2 аудитории, проведено обучение экзаменаторов-собеседников и экспертов – учителей русского языка и литературы. Мероприяти</w:t>
      </w:r>
      <w:r w:rsidR="003E2A3D" w:rsidRPr="003E2A3D">
        <w:rPr>
          <w:rFonts w:ascii="Bookman Old Style" w:hAnsi="Bookman Old Style"/>
          <w:i/>
          <w:color w:val="2A08B8"/>
          <w:sz w:val="28"/>
          <w:szCs w:val="28"/>
        </w:rPr>
        <w:t>е</w:t>
      </w:r>
      <w:r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 проход</w:t>
      </w:r>
      <w:r w:rsidR="003E2A3D" w:rsidRPr="003E2A3D">
        <w:rPr>
          <w:rFonts w:ascii="Bookman Old Style" w:hAnsi="Bookman Old Style"/>
          <w:i/>
          <w:color w:val="2A08B8"/>
          <w:sz w:val="28"/>
          <w:szCs w:val="28"/>
        </w:rPr>
        <w:t>ило</w:t>
      </w:r>
      <w:r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 организовано.</w:t>
      </w:r>
      <w:r w:rsidR="003E2A3D"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 В итоге все шесть обучающихся 9 класса </w:t>
      </w:r>
      <w:proofErr w:type="spellStart"/>
      <w:r w:rsidR="003E2A3D" w:rsidRPr="003E2A3D">
        <w:rPr>
          <w:rFonts w:ascii="Bookman Old Style" w:hAnsi="Bookman Old Style"/>
          <w:i/>
          <w:color w:val="2A08B8"/>
          <w:sz w:val="28"/>
          <w:szCs w:val="28"/>
        </w:rPr>
        <w:t>Дарада-Мурадинского</w:t>
      </w:r>
      <w:proofErr w:type="spellEnd"/>
      <w:r w:rsidR="003E2A3D" w:rsidRPr="003E2A3D">
        <w:rPr>
          <w:rFonts w:ascii="Bookman Old Style" w:hAnsi="Bookman Old Style"/>
          <w:i/>
          <w:color w:val="2A08B8"/>
          <w:sz w:val="28"/>
          <w:szCs w:val="28"/>
        </w:rPr>
        <w:t xml:space="preserve"> лицея имеют «зачет» по ИС</w:t>
      </w:r>
    </w:p>
    <w:p w:rsidR="005C7333" w:rsidRPr="003E2A3D" w:rsidRDefault="005C7333" w:rsidP="005C7333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2A08B8"/>
          <w:sz w:val="28"/>
          <w:szCs w:val="28"/>
        </w:rPr>
      </w:pPr>
    </w:p>
    <w:p w:rsidR="005C7333" w:rsidRPr="003E2A3D" w:rsidRDefault="005C7333" w:rsidP="005C7333">
      <w:pPr>
        <w:pStyle w:val="a3"/>
        <w:spacing w:before="0" w:beforeAutospacing="0" w:after="0" w:afterAutospacing="0" w:line="294" w:lineRule="atLeast"/>
        <w:rPr>
          <w:rFonts w:ascii="Bookman Old Style" w:hAnsi="Bookman Old Style"/>
          <w:i/>
          <w:color w:val="2A08B8"/>
          <w:sz w:val="28"/>
          <w:szCs w:val="28"/>
        </w:rPr>
      </w:pPr>
    </w:p>
    <w:p w:rsidR="005C7333" w:rsidRPr="003E2A3D" w:rsidRDefault="005C7333" w:rsidP="005C7333">
      <w:pPr>
        <w:jc w:val="both"/>
        <w:rPr>
          <w:rFonts w:ascii="Bookman Old Style" w:hAnsi="Bookman Old Style"/>
          <w:i/>
          <w:color w:val="2A08B8"/>
          <w:sz w:val="28"/>
          <w:szCs w:val="28"/>
        </w:rPr>
      </w:pPr>
    </w:p>
    <w:p w:rsidR="005C7333" w:rsidRPr="003E2A3D" w:rsidRDefault="005C7333" w:rsidP="005C7333">
      <w:pPr>
        <w:rPr>
          <w:rFonts w:ascii="Bookman Old Style" w:hAnsi="Bookman Old Style"/>
          <w:i/>
          <w:color w:val="0070C0"/>
          <w:sz w:val="28"/>
          <w:szCs w:val="28"/>
        </w:rPr>
      </w:pPr>
    </w:p>
    <w:p w:rsidR="005C7333" w:rsidRPr="003E2A3D" w:rsidRDefault="005C7333" w:rsidP="005C7333">
      <w:pPr>
        <w:rPr>
          <w:rFonts w:ascii="Bookman Old Style" w:hAnsi="Bookman Old Style"/>
          <w:i/>
          <w:color w:val="0070C0"/>
          <w:sz w:val="28"/>
          <w:szCs w:val="28"/>
        </w:rPr>
      </w:pPr>
    </w:p>
    <w:p w:rsidR="00A77A9E" w:rsidRPr="005C7333" w:rsidRDefault="005C7333" w:rsidP="005C7333">
      <w:pPr>
        <w:tabs>
          <w:tab w:val="left" w:pos="5709"/>
        </w:tabs>
        <w:rPr>
          <w:sz w:val="28"/>
          <w:szCs w:val="28"/>
        </w:rPr>
      </w:pPr>
      <w:r w:rsidRPr="003E2A3D">
        <w:rPr>
          <w:rFonts w:ascii="Bookman Old Style" w:hAnsi="Bookman Old Style"/>
          <w:i/>
          <w:sz w:val="28"/>
          <w:szCs w:val="28"/>
        </w:rPr>
        <w:tab/>
      </w:r>
    </w:p>
    <w:sectPr w:rsidR="00A77A9E" w:rsidRPr="005C7333" w:rsidSect="003E2A3D">
      <w:pgSz w:w="11906" w:h="16838"/>
      <w:pgMar w:top="1134" w:right="1274" w:bottom="1134" w:left="1276" w:header="708" w:footer="708" w:gutter="0"/>
      <w:pgBorders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59D0"/>
    <w:multiLevelType w:val="multilevel"/>
    <w:tmpl w:val="8F1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75"/>
    <w:rsid w:val="003E2A3D"/>
    <w:rsid w:val="005C3024"/>
    <w:rsid w:val="005C7333"/>
    <w:rsid w:val="006E7950"/>
    <w:rsid w:val="00A77A9E"/>
    <w:rsid w:val="00C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815C"/>
  <w15:chartTrackingRefBased/>
  <w15:docId w15:val="{F7940590-3731-42CE-A2E5-6B3A8B63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31470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4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5789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6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5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2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62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029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8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134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794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6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4</cp:revision>
  <dcterms:created xsi:type="dcterms:W3CDTF">2021-01-27T17:49:00Z</dcterms:created>
  <dcterms:modified xsi:type="dcterms:W3CDTF">2021-02-15T15:46:00Z</dcterms:modified>
</cp:coreProperties>
</file>