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59" w:rsidRDefault="00024059" w:rsidP="00024059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bCs/>
          <w:i/>
          <w:color w:val="FF0000"/>
          <w:sz w:val="28"/>
          <w:szCs w:val="28"/>
        </w:rPr>
      </w:pPr>
    </w:p>
    <w:p w:rsidR="00024059" w:rsidRDefault="00024059" w:rsidP="00024059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bCs/>
          <w:i/>
          <w:color w:val="FF0000"/>
          <w:sz w:val="28"/>
          <w:szCs w:val="28"/>
        </w:rPr>
      </w:pPr>
      <w:r w:rsidRPr="00024059">
        <w:rPr>
          <w:rFonts w:ascii="Bookman Old Style" w:hAnsi="Bookman Old Style"/>
          <w:b/>
          <w:bCs/>
          <w:i/>
          <w:color w:val="FF0000"/>
          <w:sz w:val="28"/>
          <w:szCs w:val="28"/>
        </w:rPr>
        <w:t>ПРАЗДНИК КНИГИ В ДАРАДА-МУРАДИНСКО</w:t>
      </w:r>
      <w:r>
        <w:rPr>
          <w:rFonts w:ascii="Bookman Old Style" w:hAnsi="Bookman Old Style"/>
          <w:b/>
          <w:bCs/>
          <w:i/>
          <w:color w:val="FF0000"/>
          <w:sz w:val="28"/>
          <w:szCs w:val="28"/>
        </w:rPr>
        <w:t>М</w:t>
      </w:r>
      <w:r w:rsidRPr="00024059">
        <w:rPr>
          <w:rFonts w:ascii="Bookman Old Style" w:hAnsi="Bookman Old Style"/>
          <w:b/>
          <w:bCs/>
          <w:i/>
          <w:color w:val="FF0000"/>
          <w:sz w:val="28"/>
          <w:szCs w:val="28"/>
        </w:rPr>
        <w:t xml:space="preserve"> ЛИЦЕЕ</w:t>
      </w:r>
    </w:p>
    <w:p w:rsidR="00024059" w:rsidRPr="00024059" w:rsidRDefault="00024059" w:rsidP="00024059">
      <w:pPr>
        <w:pStyle w:val="a3"/>
        <w:spacing w:before="0" w:beforeAutospacing="0" w:after="0" w:afterAutospacing="0"/>
        <w:jc w:val="center"/>
        <w:rPr>
          <w:rFonts w:ascii="Bookman Old Style" w:hAnsi="Bookman Old Style"/>
          <w:b/>
          <w:bCs/>
          <w:i/>
          <w:color w:val="FF0000"/>
          <w:sz w:val="28"/>
          <w:szCs w:val="28"/>
        </w:rPr>
      </w:pPr>
    </w:p>
    <w:p w:rsidR="00024059" w:rsidRPr="00024059" w:rsidRDefault="00024059" w:rsidP="00024059">
      <w:pPr>
        <w:pStyle w:val="a3"/>
        <w:spacing w:before="0" w:beforeAutospacing="0" w:after="0" w:afterAutospacing="0"/>
        <w:jc w:val="right"/>
        <w:rPr>
          <w:rFonts w:ascii="Bookman Old Style" w:hAnsi="Bookman Old Style"/>
          <w:b/>
          <w:bCs/>
          <w:i/>
          <w:color w:val="0000FF"/>
          <w:sz w:val="28"/>
          <w:szCs w:val="28"/>
        </w:rPr>
      </w:pPr>
      <w:r w:rsidRPr="00024059">
        <w:rPr>
          <w:rFonts w:ascii="Bookman Old Style" w:hAnsi="Bookman Old Style"/>
          <w:b/>
          <w:bCs/>
          <w:i/>
          <w:color w:val="0000FF"/>
          <w:sz w:val="28"/>
          <w:szCs w:val="28"/>
        </w:rPr>
        <w:t>Только читающее общество является обществом</w:t>
      </w:r>
      <w:r w:rsidRPr="00024059">
        <w:rPr>
          <w:rFonts w:ascii="Bookman Old Style" w:hAnsi="Bookman Old Style"/>
          <w:i/>
          <w:color w:val="0000FF"/>
          <w:sz w:val="28"/>
          <w:szCs w:val="28"/>
        </w:rPr>
        <w:t> </w:t>
      </w:r>
      <w:r w:rsidRPr="00024059">
        <w:rPr>
          <w:rFonts w:ascii="Bookman Old Style" w:hAnsi="Bookman Old Style"/>
          <w:b/>
          <w:bCs/>
          <w:i/>
          <w:color w:val="0000FF"/>
          <w:sz w:val="28"/>
          <w:szCs w:val="28"/>
        </w:rPr>
        <w:t>мыслящим.</w:t>
      </w:r>
    </w:p>
    <w:p w:rsidR="00024059" w:rsidRDefault="00024059" w:rsidP="0002405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 w:cs="Arial"/>
          <w:i/>
          <w:color w:val="0000FF"/>
          <w:sz w:val="28"/>
          <w:szCs w:val="28"/>
        </w:rPr>
      </w:pPr>
      <w:r w:rsidRPr="00024059">
        <w:rPr>
          <w:rFonts w:ascii="Bookman Old Style" w:hAnsi="Bookman Old Style" w:cs="Arial"/>
          <w:i/>
          <w:color w:val="0000FF"/>
          <w:sz w:val="28"/>
          <w:szCs w:val="28"/>
        </w:rPr>
        <w:t xml:space="preserve"> </w:t>
      </w:r>
    </w:p>
    <w:p w:rsidR="00024059" w:rsidRPr="00024059" w:rsidRDefault="00024059" w:rsidP="00024059">
      <w:pPr>
        <w:pStyle w:val="a3"/>
        <w:shd w:val="clear" w:color="auto" w:fill="FFFFFF"/>
        <w:spacing w:before="0" w:beforeAutospacing="0" w:after="0" w:afterAutospacing="0" w:line="276" w:lineRule="auto"/>
        <w:rPr>
          <w:rFonts w:ascii="Bookman Old Style" w:hAnsi="Bookman Old Style" w:cs="Arial"/>
          <w:i/>
          <w:color w:val="000000"/>
          <w:sz w:val="28"/>
          <w:szCs w:val="28"/>
        </w:rPr>
      </w:pPr>
      <w:r>
        <w:rPr>
          <w:rFonts w:ascii="Bookman Old Style" w:hAnsi="Bookman Old Style" w:cs="Arial"/>
          <w:i/>
          <w:color w:val="0000FF"/>
          <w:sz w:val="28"/>
          <w:szCs w:val="28"/>
        </w:rPr>
        <w:t xml:space="preserve">    </w:t>
      </w:r>
      <w:r w:rsidRPr="00024059">
        <w:rPr>
          <w:rFonts w:ascii="Bookman Old Style" w:hAnsi="Bookman Old Style" w:cs="Arial"/>
          <w:i/>
          <w:color w:val="0000FF"/>
          <w:sz w:val="28"/>
          <w:szCs w:val="28"/>
        </w:rPr>
        <w:t xml:space="preserve">С целью </w:t>
      </w:r>
      <w:r w:rsidRPr="00024059">
        <w:rPr>
          <w:rFonts w:ascii="Bookman Old Style" w:hAnsi="Bookman Old Style" w:cs="Arial"/>
          <w:i/>
          <w:color w:val="0000FF"/>
          <w:sz w:val="28"/>
          <w:szCs w:val="28"/>
        </w:rPr>
        <w:t>обогащени</w:t>
      </w:r>
      <w:r>
        <w:rPr>
          <w:rFonts w:ascii="Bookman Old Style" w:hAnsi="Bookman Old Style" w:cs="Arial"/>
          <w:i/>
          <w:color w:val="0000FF"/>
          <w:sz w:val="28"/>
          <w:szCs w:val="28"/>
        </w:rPr>
        <w:t>я</w:t>
      </w:r>
      <w:r w:rsidRPr="00024059">
        <w:rPr>
          <w:rFonts w:ascii="Bookman Old Style" w:hAnsi="Bookman Old Style" w:cs="Arial"/>
          <w:i/>
          <w:color w:val="0000FF"/>
          <w:sz w:val="28"/>
          <w:szCs w:val="28"/>
        </w:rPr>
        <w:t xml:space="preserve"> духовного мира ребёнка посредством введения</w:t>
      </w:r>
      <w:r w:rsidRPr="00024059">
        <w:rPr>
          <w:rFonts w:ascii="Bookman Old Style" w:hAnsi="Bookman Old Style" w:cs="Arial"/>
          <w:i/>
          <w:color w:val="0000FF"/>
          <w:sz w:val="28"/>
          <w:szCs w:val="28"/>
        </w:rPr>
        <w:t xml:space="preserve"> его в круг истинной литературы</w:t>
      </w:r>
      <w:r>
        <w:rPr>
          <w:rFonts w:ascii="Bookman Old Style" w:hAnsi="Bookman Old Style" w:cs="Arial"/>
          <w:i/>
          <w:color w:val="0000FF"/>
          <w:sz w:val="28"/>
          <w:szCs w:val="28"/>
        </w:rPr>
        <w:t xml:space="preserve">, также </w:t>
      </w:r>
      <w:r w:rsidRPr="00024059">
        <w:rPr>
          <w:rFonts w:ascii="Bookman Old Style" w:hAnsi="Bookman Old Style" w:cs="Arial"/>
          <w:i/>
          <w:color w:val="0000FF"/>
          <w:sz w:val="28"/>
          <w:szCs w:val="28"/>
        </w:rPr>
        <w:t>воспит</w:t>
      </w:r>
      <w:r>
        <w:rPr>
          <w:rFonts w:ascii="Bookman Old Style" w:hAnsi="Bookman Old Style" w:cs="Arial"/>
          <w:i/>
          <w:color w:val="0000FF"/>
          <w:sz w:val="28"/>
          <w:szCs w:val="28"/>
        </w:rPr>
        <w:t xml:space="preserve">ания </w:t>
      </w:r>
      <w:r w:rsidR="005966CC" w:rsidRPr="00024059">
        <w:rPr>
          <w:rFonts w:ascii="Bookman Old Style" w:hAnsi="Bookman Old Style" w:cs="Arial"/>
          <w:i/>
          <w:color w:val="0000FF"/>
          <w:sz w:val="28"/>
          <w:szCs w:val="28"/>
        </w:rPr>
        <w:t>читательск</w:t>
      </w:r>
      <w:r w:rsidR="005966CC">
        <w:rPr>
          <w:rFonts w:ascii="Bookman Old Style" w:hAnsi="Bookman Old Style" w:cs="Arial"/>
          <w:i/>
          <w:color w:val="0000FF"/>
          <w:sz w:val="28"/>
          <w:szCs w:val="28"/>
        </w:rPr>
        <w:t xml:space="preserve">ой </w:t>
      </w:r>
      <w:r w:rsidR="005966CC" w:rsidRPr="00024059">
        <w:rPr>
          <w:rFonts w:ascii="Bookman Old Style" w:hAnsi="Bookman Old Style" w:cs="Arial"/>
          <w:i/>
          <w:color w:val="0000FF"/>
          <w:sz w:val="28"/>
          <w:szCs w:val="28"/>
        </w:rPr>
        <w:t>культуры</w:t>
      </w:r>
      <w:r>
        <w:rPr>
          <w:rFonts w:ascii="Bookman Old Style" w:hAnsi="Bookman Old Style" w:cs="Arial"/>
          <w:i/>
          <w:color w:val="0000FF"/>
          <w:sz w:val="28"/>
          <w:szCs w:val="28"/>
        </w:rPr>
        <w:t xml:space="preserve"> </w:t>
      </w:r>
      <w:r w:rsidRPr="00024059">
        <w:rPr>
          <w:rFonts w:ascii="Bookman Old Style" w:hAnsi="Bookman Old Style" w:cs="Arial"/>
          <w:i/>
          <w:color w:val="0000FF"/>
          <w:sz w:val="28"/>
          <w:szCs w:val="28"/>
        </w:rPr>
        <w:t>детей, люб</w:t>
      </w:r>
      <w:r>
        <w:rPr>
          <w:rFonts w:ascii="Bookman Old Style" w:hAnsi="Bookman Old Style" w:cs="Arial"/>
          <w:i/>
          <w:color w:val="0000FF"/>
          <w:sz w:val="28"/>
          <w:szCs w:val="28"/>
        </w:rPr>
        <w:t>ви</w:t>
      </w:r>
      <w:r w:rsidRPr="00024059">
        <w:rPr>
          <w:rFonts w:ascii="Bookman Old Style" w:hAnsi="Bookman Old Style" w:cs="Arial"/>
          <w:i/>
          <w:color w:val="0000FF"/>
          <w:sz w:val="28"/>
          <w:szCs w:val="28"/>
        </w:rPr>
        <w:t xml:space="preserve"> к чтению</w:t>
      </w:r>
      <w:r>
        <w:rPr>
          <w:rFonts w:ascii="Bookman Old Style" w:hAnsi="Bookman Old Style" w:cs="Arial"/>
          <w:i/>
          <w:color w:val="0000FF"/>
          <w:sz w:val="28"/>
          <w:szCs w:val="28"/>
        </w:rPr>
        <w:t xml:space="preserve"> </w:t>
      </w:r>
      <w:r w:rsidR="005966CC">
        <w:rPr>
          <w:rFonts w:ascii="Bookman Old Style" w:hAnsi="Bookman Old Style" w:cs="Arial"/>
          <w:i/>
          <w:color w:val="0000FF"/>
          <w:sz w:val="28"/>
          <w:szCs w:val="28"/>
        </w:rPr>
        <w:t xml:space="preserve">и </w:t>
      </w:r>
      <w:r w:rsidR="005966CC" w:rsidRPr="00024059">
        <w:rPr>
          <w:rFonts w:ascii="Bookman Old Style" w:hAnsi="Bookman Old Style" w:cs="Arial"/>
          <w:i/>
          <w:color w:val="0000FF"/>
          <w:sz w:val="28"/>
          <w:szCs w:val="28"/>
        </w:rPr>
        <w:t>бережного</w:t>
      </w:r>
      <w:r w:rsidRPr="00024059">
        <w:rPr>
          <w:rFonts w:ascii="Bookman Old Style" w:hAnsi="Bookman Old Style" w:cs="Arial"/>
          <w:i/>
          <w:color w:val="0000FF"/>
          <w:sz w:val="28"/>
          <w:szCs w:val="28"/>
        </w:rPr>
        <w:t xml:space="preserve"> отношение к книгам</w:t>
      </w:r>
      <w:r>
        <w:rPr>
          <w:rFonts w:ascii="Bookman Old Style" w:hAnsi="Bookman Old Style" w:cs="Arial"/>
          <w:i/>
          <w:color w:val="0000FF"/>
          <w:sz w:val="28"/>
          <w:szCs w:val="28"/>
        </w:rPr>
        <w:t xml:space="preserve"> в 25 ноября в </w:t>
      </w:r>
      <w:proofErr w:type="spellStart"/>
      <w:r>
        <w:rPr>
          <w:rFonts w:ascii="Bookman Old Style" w:hAnsi="Bookman Old Style" w:cs="Arial"/>
          <w:i/>
          <w:color w:val="0000FF"/>
          <w:sz w:val="28"/>
          <w:szCs w:val="28"/>
        </w:rPr>
        <w:t>Дарада-Мурадинском</w:t>
      </w:r>
      <w:proofErr w:type="spellEnd"/>
      <w:r>
        <w:rPr>
          <w:rFonts w:ascii="Bookman Old Style" w:hAnsi="Bookman Old Style" w:cs="Arial"/>
          <w:i/>
          <w:color w:val="0000FF"/>
          <w:sz w:val="28"/>
          <w:szCs w:val="28"/>
        </w:rPr>
        <w:t xml:space="preserve"> лицее для учащихся 6-8 классов учителем русского языка и </w:t>
      </w:r>
      <w:r w:rsidR="005966CC">
        <w:rPr>
          <w:rFonts w:ascii="Bookman Old Style" w:hAnsi="Bookman Old Style" w:cs="Arial"/>
          <w:i/>
          <w:color w:val="0000FF"/>
          <w:sz w:val="28"/>
          <w:szCs w:val="28"/>
        </w:rPr>
        <w:t>литературы проведен</w:t>
      </w:r>
      <w:r>
        <w:rPr>
          <w:rFonts w:ascii="Bookman Old Style" w:hAnsi="Bookman Old Style" w:cs="Arial"/>
          <w:i/>
          <w:color w:val="0000FF"/>
          <w:sz w:val="28"/>
          <w:szCs w:val="28"/>
        </w:rPr>
        <w:t xml:space="preserve"> «</w:t>
      </w:r>
      <w:r w:rsidRPr="00024059">
        <w:rPr>
          <w:rFonts w:ascii="Bookman Old Style" w:hAnsi="Bookman Old Style" w:cs="Arial"/>
          <w:b/>
          <w:i/>
          <w:color w:val="0000FF"/>
          <w:sz w:val="28"/>
          <w:szCs w:val="28"/>
        </w:rPr>
        <w:t>ПРАЗДНИК КНИГ»</w:t>
      </w:r>
    </w:p>
    <w:p w:rsidR="00024059" w:rsidRPr="00024059" w:rsidRDefault="00024059" w:rsidP="00024059">
      <w:pPr>
        <w:pStyle w:val="a3"/>
        <w:spacing w:before="0" w:beforeAutospacing="0" w:after="0" w:afterAutospacing="0" w:line="276" w:lineRule="auto"/>
        <w:jc w:val="right"/>
        <w:rPr>
          <w:rFonts w:ascii="Bookman Old Style" w:hAnsi="Bookman Old Style"/>
          <w:i/>
          <w:sz w:val="28"/>
          <w:szCs w:val="28"/>
        </w:rPr>
      </w:pPr>
    </w:p>
    <w:p w:rsidR="00024059" w:rsidRPr="00024059" w:rsidRDefault="00024059" w:rsidP="00024059">
      <w:pPr>
        <w:pStyle w:val="a3"/>
        <w:spacing w:before="0" w:beforeAutospacing="0" w:after="0" w:afterAutospacing="0" w:line="276" w:lineRule="auto"/>
        <w:jc w:val="both"/>
        <w:rPr>
          <w:rFonts w:ascii="Bookman Old Style" w:hAnsi="Bookman Old Style"/>
          <w:i/>
          <w:sz w:val="28"/>
          <w:szCs w:val="28"/>
        </w:rPr>
      </w:pPr>
      <w:r w:rsidRPr="00024059">
        <w:rPr>
          <w:rFonts w:ascii="Bookman Old Style" w:hAnsi="Bookman Old Style"/>
          <w:i/>
          <w:color w:val="0000FF"/>
          <w:sz w:val="28"/>
          <w:szCs w:val="28"/>
        </w:rPr>
        <w:t>Всем очевидно, что компьютер и телевидение заменили многим детям общение с книгами. Всё чаще мы, учителя, сетуем, что растёт </w:t>
      </w:r>
      <w:r w:rsidRPr="00024059">
        <w:rPr>
          <w:rFonts w:ascii="Bookman Old Style" w:hAnsi="Bookman Old Style"/>
          <w:bCs/>
          <w:i/>
          <w:color w:val="0000FF"/>
          <w:sz w:val="28"/>
          <w:szCs w:val="28"/>
        </w:rPr>
        <w:t>не читающее</w:t>
      </w:r>
      <w:r w:rsidRPr="00024059">
        <w:rPr>
          <w:rFonts w:ascii="Bookman Old Style" w:hAnsi="Bookman Old Style"/>
          <w:bCs/>
          <w:i/>
          <w:color w:val="0000FF"/>
          <w:sz w:val="28"/>
          <w:szCs w:val="28"/>
        </w:rPr>
        <w:t xml:space="preserve"> поколение,</w:t>
      </w:r>
      <w:r w:rsidRPr="00024059">
        <w:rPr>
          <w:rFonts w:ascii="Bookman Old Style" w:hAnsi="Bookman Old Style"/>
          <w:i/>
          <w:color w:val="0000FF"/>
          <w:sz w:val="28"/>
          <w:szCs w:val="28"/>
        </w:rPr>
        <w:t xml:space="preserve"> а это ведёт к духовной бедности ребят, к снижению общей культуры, культуры речи. Это очень тревожный симптом. Именно поэтому, обращение к книгам я считаю важным средством воспитательной работы </w:t>
      </w:r>
      <w:r>
        <w:rPr>
          <w:rFonts w:ascii="Bookman Old Style" w:hAnsi="Bookman Old Style"/>
          <w:i/>
          <w:color w:val="0000FF"/>
          <w:sz w:val="28"/>
          <w:szCs w:val="28"/>
        </w:rPr>
        <w:t>как начальной школе, так и среди обучающихся среднего звена.</w:t>
      </w:r>
      <w:r w:rsidRPr="00024059">
        <w:rPr>
          <w:rFonts w:ascii="Bookman Old Style" w:hAnsi="Bookman Old Style"/>
          <w:i/>
          <w:color w:val="0000FF"/>
          <w:sz w:val="28"/>
          <w:szCs w:val="28"/>
        </w:rPr>
        <w:t xml:space="preserve"> Подобные формы работы формируют читательский кругозор детей, читательские пристрастия, читательскую культуру, привычку читать регулярно и с удовольствием.</w:t>
      </w:r>
    </w:p>
    <w:p w:rsidR="00024059" w:rsidRDefault="00024059" w:rsidP="00024059">
      <w:pPr>
        <w:pStyle w:val="a3"/>
        <w:spacing w:before="0" w:beforeAutospacing="0" w:after="0" w:afterAutospacing="0" w:line="276" w:lineRule="auto"/>
        <w:jc w:val="both"/>
        <w:rPr>
          <w:rFonts w:ascii="Bookman Old Style" w:hAnsi="Bookman Old Style"/>
          <w:i/>
          <w:color w:val="0000FF"/>
          <w:sz w:val="28"/>
          <w:szCs w:val="28"/>
        </w:rPr>
      </w:pPr>
    </w:p>
    <w:p w:rsidR="00024059" w:rsidRDefault="00024059" w:rsidP="00024059">
      <w:pPr>
        <w:pStyle w:val="a3"/>
        <w:spacing w:before="0" w:beforeAutospacing="0" w:after="0" w:afterAutospacing="0" w:line="276" w:lineRule="auto"/>
        <w:jc w:val="both"/>
        <w:rPr>
          <w:rFonts w:ascii="Bookman Old Style" w:hAnsi="Bookman Old Style"/>
          <w:i/>
          <w:color w:val="0000FF"/>
          <w:sz w:val="28"/>
          <w:szCs w:val="28"/>
        </w:rPr>
      </w:pPr>
      <w:r w:rsidRPr="00024059">
        <w:rPr>
          <w:rFonts w:ascii="Bookman Old Style" w:hAnsi="Bookman Old Style"/>
          <w:i/>
          <w:color w:val="0000FF"/>
          <w:sz w:val="28"/>
          <w:szCs w:val="28"/>
        </w:rPr>
        <w:t xml:space="preserve">Праздник стал коллективным творческим делом. </w:t>
      </w:r>
      <w:r>
        <w:rPr>
          <w:rFonts w:ascii="Bookman Old Style" w:hAnsi="Bookman Old Style"/>
          <w:i/>
          <w:color w:val="0000FF"/>
          <w:sz w:val="28"/>
          <w:szCs w:val="28"/>
        </w:rPr>
        <w:t>Мероприятие было направлено</w:t>
      </w:r>
      <w:r w:rsidRPr="00024059">
        <w:rPr>
          <w:rFonts w:ascii="Bookman Old Style" w:hAnsi="Bookman Old Style"/>
          <w:i/>
          <w:color w:val="0000FF"/>
          <w:sz w:val="28"/>
          <w:szCs w:val="28"/>
        </w:rPr>
        <w:t xml:space="preserve"> </w:t>
      </w:r>
      <w:r>
        <w:rPr>
          <w:rFonts w:ascii="Bookman Old Style" w:hAnsi="Bookman Old Style"/>
          <w:i/>
          <w:color w:val="0000FF"/>
          <w:sz w:val="28"/>
          <w:szCs w:val="28"/>
        </w:rPr>
        <w:t xml:space="preserve">к </w:t>
      </w:r>
      <w:r w:rsidR="005966CC" w:rsidRPr="00024059">
        <w:rPr>
          <w:rFonts w:ascii="Bookman Old Style" w:hAnsi="Bookman Old Style"/>
          <w:i/>
          <w:color w:val="0000FF"/>
          <w:sz w:val="28"/>
          <w:szCs w:val="28"/>
        </w:rPr>
        <w:t>стрем</w:t>
      </w:r>
      <w:r w:rsidR="005966CC">
        <w:rPr>
          <w:rFonts w:ascii="Bookman Old Style" w:hAnsi="Bookman Old Style"/>
          <w:i/>
          <w:color w:val="0000FF"/>
          <w:sz w:val="28"/>
          <w:szCs w:val="28"/>
        </w:rPr>
        <w:t xml:space="preserve">лению </w:t>
      </w:r>
      <w:r w:rsidR="005966CC" w:rsidRPr="00024059">
        <w:rPr>
          <w:rFonts w:ascii="Bookman Old Style" w:hAnsi="Bookman Old Style"/>
          <w:i/>
          <w:color w:val="0000FF"/>
          <w:sz w:val="28"/>
          <w:szCs w:val="28"/>
        </w:rPr>
        <w:t>организации</w:t>
      </w:r>
      <w:r w:rsidRPr="00024059">
        <w:rPr>
          <w:rFonts w:ascii="Bookman Old Style" w:hAnsi="Bookman Old Style"/>
          <w:i/>
          <w:color w:val="0000FF"/>
          <w:sz w:val="28"/>
          <w:szCs w:val="28"/>
        </w:rPr>
        <w:t xml:space="preserve"> делового творческого сотрудничества детей. Ребята оправдали ожидания. Они ответственно отнеслись к подготовке и проведению праздника. Увлечённо, с интересом репетировали, пре</w:t>
      </w:r>
      <w:r>
        <w:rPr>
          <w:rFonts w:ascii="Bookman Old Style" w:hAnsi="Bookman Old Style"/>
          <w:i/>
          <w:color w:val="0000FF"/>
          <w:sz w:val="28"/>
          <w:szCs w:val="28"/>
        </w:rPr>
        <w:t>длагали новые идеи в сценарий. Оказали б</w:t>
      </w:r>
      <w:r w:rsidRPr="00024059">
        <w:rPr>
          <w:rFonts w:ascii="Bookman Old Style" w:hAnsi="Bookman Old Style"/>
          <w:i/>
          <w:color w:val="0000FF"/>
          <w:sz w:val="28"/>
          <w:szCs w:val="28"/>
        </w:rPr>
        <w:t>ольшую помощь в подготовке</w:t>
      </w:r>
      <w:r>
        <w:rPr>
          <w:rFonts w:ascii="Bookman Old Style" w:hAnsi="Bookman Old Style"/>
          <w:i/>
          <w:color w:val="0000FF"/>
          <w:sz w:val="28"/>
          <w:szCs w:val="28"/>
        </w:rPr>
        <w:t xml:space="preserve">. </w:t>
      </w:r>
      <w:r w:rsidRPr="00024059">
        <w:rPr>
          <w:rFonts w:ascii="Bookman Old Style" w:hAnsi="Bookman Old Style"/>
          <w:i/>
          <w:color w:val="0000FF"/>
          <w:sz w:val="28"/>
          <w:szCs w:val="28"/>
        </w:rPr>
        <w:t xml:space="preserve"> </w:t>
      </w:r>
    </w:p>
    <w:p w:rsidR="00024059" w:rsidRDefault="00024059" w:rsidP="00024059">
      <w:pPr>
        <w:pStyle w:val="a3"/>
        <w:spacing w:before="0" w:beforeAutospacing="0" w:after="0" w:afterAutospacing="0" w:line="276" w:lineRule="auto"/>
        <w:jc w:val="both"/>
        <w:rPr>
          <w:rFonts w:ascii="Bookman Old Style" w:hAnsi="Bookman Old Style"/>
          <w:i/>
          <w:color w:val="0000FF"/>
          <w:sz w:val="28"/>
          <w:szCs w:val="28"/>
        </w:rPr>
      </w:pPr>
    </w:p>
    <w:p w:rsidR="00024059" w:rsidRDefault="00024059" w:rsidP="00024059">
      <w:pPr>
        <w:pStyle w:val="a3"/>
        <w:spacing w:before="0" w:beforeAutospacing="0" w:after="0" w:afterAutospacing="0" w:line="276" w:lineRule="auto"/>
        <w:jc w:val="both"/>
        <w:rPr>
          <w:rFonts w:ascii="Bookman Old Style" w:hAnsi="Bookman Old Style"/>
          <w:i/>
          <w:color w:val="0000FF"/>
          <w:sz w:val="28"/>
          <w:szCs w:val="28"/>
        </w:rPr>
      </w:pPr>
      <w:r w:rsidRPr="00024059">
        <w:rPr>
          <w:rFonts w:ascii="Bookman Old Style" w:hAnsi="Bookman Old Style"/>
          <w:i/>
          <w:color w:val="0000FF"/>
          <w:sz w:val="28"/>
          <w:szCs w:val="28"/>
        </w:rPr>
        <w:t xml:space="preserve">Поставленные задачи были выполнены. Отзывы учеников и </w:t>
      </w:r>
      <w:r w:rsidR="005966CC">
        <w:rPr>
          <w:rFonts w:ascii="Bookman Old Style" w:hAnsi="Bookman Old Style"/>
          <w:i/>
          <w:color w:val="0000FF"/>
          <w:sz w:val="28"/>
          <w:szCs w:val="28"/>
        </w:rPr>
        <w:t xml:space="preserve">гостей </w:t>
      </w:r>
      <w:r w:rsidR="005966CC" w:rsidRPr="00024059">
        <w:rPr>
          <w:rFonts w:ascii="Bookman Old Style" w:hAnsi="Bookman Old Style"/>
          <w:i/>
          <w:color w:val="0000FF"/>
          <w:sz w:val="28"/>
          <w:szCs w:val="28"/>
        </w:rPr>
        <w:t>показали</w:t>
      </w:r>
      <w:r w:rsidRPr="00024059">
        <w:rPr>
          <w:rFonts w:ascii="Bookman Old Style" w:hAnsi="Bookman Old Style"/>
          <w:i/>
          <w:color w:val="0000FF"/>
          <w:sz w:val="28"/>
          <w:szCs w:val="28"/>
        </w:rPr>
        <w:t>, что праздник им понравился.</w:t>
      </w:r>
      <w:bookmarkStart w:id="0" w:name="_GoBack"/>
      <w:bookmarkEnd w:id="0"/>
      <w:r w:rsidRPr="00024059">
        <w:rPr>
          <w:rFonts w:ascii="Bookman Old Style" w:hAnsi="Bookman Old Style"/>
          <w:i/>
          <w:color w:val="0000FF"/>
          <w:sz w:val="28"/>
          <w:szCs w:val="28"/>
        </w:rPr>
        <w:t xml:space="preserve"> </w:t>
      </w:r>
    </w:p>
    <w:p w:rsidR="00024059" w:rsidRDefault="00024059" w:rsidP="00024059">
      <w:pPr>
        <w:pStyle w:val="a3"/>
        <w:spacing w:before="0" w:beforeAutospacing="0" w:after="0" w:afterAutospacing="0" w:line="276" w:lineRule="auto"/>
        <w:jc w:val="both"/>
        <w:rPr>
          <w:rFonts w:ascii="Bookman Old Style" w:hAnsi="Bookman Old Style"/>
          <w:i/>
          <w:color w:val="0000FF"/>
          <w:sz w:val="28"/>
          <w:szCs w:val="28"/>
        </w:rPr>
      </w:pPr>
    </w:p>
    <w:p w:rsidR="00024059" w:rsidRPr="00024059" w:rsidRDefault="00024059" w:rsidP="00024059">
      <w:pPr>
        <w:pStyle w:val="a3"/>
        <w:spacing w:before="0" w:beforeAutospacing="0" w:after="0" w:afterAutospacing="0" w:line="276" w:lineRule="auto"/>
        <w:jc w:val="both"/>
        <w:rPr>
          <w:rFonts w:ascii="Bookman Old Style" w:hAnsi="Bookman Old Style"/>
          <w:i/>
          <w:sz w:val="28"/>
          <w:szCs w:val="28"/>
        </w:rPr>
      </w:pPr>
      <w:r>
        <w:rPr>
          <w:rFonts w:ascii="Bookman Old Style" w:hAnsi="Bookman Old Style"/>
          <w:i/>
          <w:color w:val="0000FF"/>
          <w:sz w:val="28"/>
          <w:szCs w:val="28"/>
        </w:rPr>
        <w:t xml:space="preserve">Данное </w:t>
      </w:r>
      <w:r w:rsidR="005966CC">
        <w:rPr>
          <w:rFonts w:ascii="Bookman Old Style" w:hAnsi="Bookman Old Style"/>
          <w:i/>
          <w:color w:val="0000FF"/>
          <w:sz w:val="28"/>
          <w:szCs w:val="28"/>
        </w:rPr>
        <w:t xml:space="preserve">мероприятие </w:t>
      </w:r>
      <w:r w:rsidR="005966CC" w:rsidRPr="00024059">
        <w:rPr>
          <w:rFonts w:ascii="Bookman Old Style" w:hAnsi="Bookman Old Style"/>
          <w:i/>
          <w:color w:val="0000FF"/>
          <w:sz w:val="28"/>
          <w:szCs w:val="28"/>
        </w:rPr>
        <w:t>помогло</w:t>
      </w:r>
      <w:r w:rsidRPr="00024059">
        <w:rPr>
          <w:rFonts w:ascii="Bookman Old Style" w:hAnsi="Bookman Old Style"/>
          <w:i/>
          <w:color w:val="0000FF"/>
          <w:sz w:val="28"/>
          <w:szCs w:val="28"/>
        </w:rPr>
        <w:t xml:space="preserve"> привлечь к книгам детей, не интересующихся чтением, не имеющих книг дома.</w:t>
      </w:r>
    </w:p>
    <w:p w:rsidR="00E82104" w:rsidRDefault="00E82104" w:rsidP="00024059">
      <w:pPr>
        <w:jc w:val="right"/>
      </w:pPr>
    </w:p>
    <w:p w:rsidR="00024059" w:rsidRDefault="00024059" w:rsidP="00024059">
      <w:pPr>
        <w:jc w:val="right"/>
      </w:pPr>
    </w:p>
    <w:sectPr w:rsidR="00024059" w:rsidSect="00024059">
      <w:pgSz w:w="11906" w:h="16838"/>
      <w:pgMar w:top="1134" w:right="1274" w:bottom="1134" w:left="1134" w:header="708" w:footer="708" w:gutter="0"/>
      <w:pgBorders w:display="firstPage" w:offsetFrom="page">
        <w:top w:val="twistedLines1" w:sz="31" w:space="24" w:color="FF0000"/>
        <w:left w:val="twistedLines1" w:sz="31" w:space="24" w:color="FF0000"/>
        <w:bottom w:val="twistedLines1" w:sz="31" w:space="24" w:color="FF0000"/>
        <w:right w:val="twistedLines1" w:sz="31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47"/>
    <w:rsid w:val="00024059"/>
    <w:rsid w:val="005966CC"/>
    <w:rsid w:val="00AD4647"/>
    <w:rsid w:val="00E82104"/>
    <w:rsid w:val="00EB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E39D"/>
  <w15:chartTrackingRefBased/>
  <w15:docId w15:val="{C3691116-CF85-43A7-86E3-461B200C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2020-12-14T17:23:00Z</dcterms:created>
  <dcterms:modified xsi:type="dcterms:W3CDTF">2020-12-14T17:34:00Z</dcterms:modified>
</cp:coreProperties>
</file>