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51" w:rsidRDefault="002C1E51" w:rsidP="002C1E51">
      <w:pPr>
        <w:spacing w:after="0"/>
        <w:ind w:left="2552" w:firstLine="708"/>
        <w:jc w:val="right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342265</wp:posOffset>
            </wp:positionV>
            <wp:extent cx="2720975" cy="1830070"/>
            <wp:effectExtent l="133350" t="19050" r="79375" b="55880"/>
            <wp:wrapThrough wrapText="bothSides">
              <wp:wrapPolygon edited="0">
                <wp:start x="756" y="-225"/>
                <wp:lineTo x="-151" y="899"/>
                <wp:lineTo x="-1059" y="2698"/>
                <wp:lineTo x="-1059" y="18662"/>
                <wp:lineTo x="-302" y="21360"/>
                <wp:lineTo x="605" y="22260"/>
                <wp:lineTo x="756" y="22260"/>
                <wp:lineTo x="20264" y="22260"/>
                <wp:lineTo x="20415" y="22260"/>
                <wp:lineTo x="21172" y="21360"/>
                <wp:lineTo x="21474" y="21360"/>
                <wp:lineTo x="22079" y="18662"/>
                <wp:lineTo x="22079" y="3373"/>
                <wp:lineTo x="22230" y="2923"/>
                <wp:lineTo x="21020" y="675"/>
                <wp:lineTo x="20264" y="-225"/>
                <wp:lineTo x="756" y="-225"/>
              </wp:wrapPolygon>
            </wp:wrapThrough>
            <wp:docPr id="24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300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25C6" w:rsidRPr="002C1E51" w:rsidRDefault="00603219" w:rsidP="002C1E51">
      <w:pPr>
        <w:spacing w:after="0"/>
        <w:ind w:left="2552" w:firstLine="708"/>
        <w:jc w:val="right"/>
        <w:rPr>
          <w:rFonts w:ascii="Times New Roman" w:hAnsi="Times New Roman"/>
          <w:b/>
          <w:i/>
          <w:color w:val="0070C0"/>
          <w:sz w:val="52"/>
        </w:rPr>
      </w:pPr>
      <w:r>
        <w:rPr>
          <w:rFonts w:ascii="Times New Roman" w:hAnsi="Times New Roman"/>
          <w:b/>
          <w:i/>
          <w:noProof/>
          <w:color w:val="0070C0"/>
          <w:sz w:val="52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12139930</wp:posOffset>
            </wp:positionH>
            <wp:positionV relativeFrom="paragraph">
              <wp:posOffset>-397510</wp:posOffset>
            </wp:positionV>
            <wp:extent cx="7796530" cy="10947400"/>
            <wp:effectExtent l="19050" t="0" r="0" b="0"/>
            <wp:wrapNone/>
            <wp:docPr id="3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530" cy="1094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5C6" w:rsidRPr="00603219">
        <w:rPr>
          <w:b/>
          <w:i/>
          <w:noProof/>
          <w:color w:val="FF0000"/>
          <w:sz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565985</wp:posOffset>
            </wp:positionH>
            <wp:positionV relativeFrom="paragraph">
              <wp:posOffset>172214</wp:posOffset>
            </wp:positionV>
            <wp:extent cx="2733238" cy="1842754"/>
            <wp:effectExtent l="133350" t="19050" r="67112" b="43196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38" cy="18427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401AE" w:rsidRPr="00603219">
        <w:rPr>
          <w:rFonts w:ascii="Times New Roman" w:hAnsi="Times New Roman"/>
          <w:b/>
          <w:i/>
          <w:color w:val="FF0000"/>
          <w:sz w:val="52"/>
        </w:rPr>
        <w:t>№ 4</w:t>
      </w:r>
      <w:r w:rsidR="000525D1" w:rsidRPr="00603219">
        <w:rPr>
          <w:rFonts w:ascii="Times New Roman" w:hAnsi="Times New Roman"/>
          <w:b/>
          <w:i/>
          <w:color w:val="FF0000"/>
          <w:sz w:val="52"/>
        </w:rPr>
        <w:t xml:space="preserve">, </w:t>
      </w:r>
      <w:r w:rsidR="003401AE" w:rsidRPr="00603219">
        <w:rPr>
          <w:rFonts w:ascii="Times New Roman" w:hAnsi="Times New Roman"/>
          <w:b/>
          <w:i/>
          <w:color w:val="FF0000"/>
          <w:sz w:val="52"/>
        </w:rPr>
        <w:t>декабрь</w:t>
      </w:r>
      <w:r w:rsidR="002E796B" w:rsidRPr="00603219">
        <w:rPr>
          <w:rFonts w:ascii="Times New Roman" w:hAnsi="Times New Roman"/>
          <w:b/>
          <w:i/>
          <w:color w:val="FF0000"/>
          <w:sz w:val="52"/>
        </w:rPr>
        <w:t xml:space="preserve"> 201</w:t>
      </w:r>
      <w:r w:rsidR="00EF78B7">
        <w:rPr>
          <w:rFonts w:ascii="Times New Roman" w:hAnsi="Times New Roman"/>
          <w:b/>
          <w:i/>
          <w:color w:val="FF0000"/>
          <w:sz w:val="52"/>
        </w:rPr>
        <w:t>9</w:t>
      </w:r>
      <w:r w:rsidR="002E796B" w:rsidRPr="00603219">
        <w:rPr>
          <w:rFonts w:ascii="Times New Roman" w:hAnsi="Times New Roman"/>
          <w:b/>
          <w:i/>
          <w:color w:val="FF0000"/>
          <w:sz w:val="52"/>
        </w:rPr>
        <w:t>г</w:t>
      </w:r>
      <w:r w:rsidR="002E796B" w:rsidRPr="00603219">
        <w:rPr>
          <w:rFonts w:ascii="Times New Roman" w:hAnsi="Times New Roman"/>
          <w:b/>
          <w:i/>
          <w:color w:val="FF0000"/>
          <w:sz w:val="40"/>
        </w:rPr>
        <w:t>.</w:t>
      </w:r>
    </w:p>
    <w:p w:rsidR="002E796B" w:rsidRPr="002E796B" w:rsidRDefault="00B979D6" w:rsidP="001C6ECF">
      <w:pPr>
        <w:spacing w:after="0" w:line="240" w:lineRule="auto"/>
        <w:ind w:left="2832" w:firstLine="708"/>
        <w:jc w:val="right"/>
        <w:rPr>
          <w:rFonts w:ascii="Times New Roman" w:hAnsi="Times New Roman"/>
          <w:b/>
          <w:i/>
          <w:color w:val="002060"/>
          <w:sz w:val="40"/>
        </w:rPr>
      </w:pPr>
      <w:r>
        <w:rPr>
          <w:rFonts w:ascii="Times New Roman" w:hAnsi="Times New Roman"/>
          <w:b/>
          <w:i/>
          <w:noProof/>
          <w:color w:val="002060"/>
          <w:sz w:val="36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-5885180</wp:posOffset>
            </wp:positionH>
            <wp:positionV relativeFrom="paragraph">
              <wp:posOffset>152400</wp:posOffset>
            </wp:positionV>
            <wp:extent cx="11521440" cy="8234045"/>
            <wp:effectExtent l="0" t="1638300" r="0" b="1633855"/>
            <wp:wrapNone/>
            <wp:docPr id="22" name="Рисунок 1" descr="D:\0_7b690_d1774b7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_7b690_d1774b7a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21440" cy="823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97B" w:rsidRPr="0009097B">
        <w:rPr>
          <w:rFonts w:ascii="Times New Roman" w:hAnsi="Times New Roman"/>
          <w:b/>
          <w:i/>
          <w:noProof/>
          <w:color w:val="002060"/>
          <w:sz w:val="36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26" type="#_x0000_t108" style="position:absolute;left:0;text-align:left;margin-left:18.9pt;margin-top:7.75pt;width:251.2pt;height:80.75pt;z-index:251691008;mso-position-horizontal-relative:text;mso-position-vertical-relative:text" fillcolor="#9f87b7 [1944]" strokecolor="#9f87b7 [1944]" strokeweight="1pt">
            <v:fill color2="#dfd7e7 [664]" angle="-45" focus="-50%" type="gradient"/>
            <v:shadow on="t" type="perspective" color="#2f233b [1608]" opacity=".5" offset="1pt" offset2="-3pt"/>
            <v:textbox style="mso-next-textbox:#_x0000_s1026">
              <w:txbxContent>
                <w:p w:rsidR="00D25306" w:rsidRPr="002C1E51" w:rsidRDefault="00D25306" w:rsidP="00D25306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7030A0"/>
                      <w:sz w:val="22"/>
                      <w:szCs w:val="22"/>
                    </w:rPr>
                  </w:pPr>
                  <w:r w:rsidRPr="002C1E51">
                    <w:rPr>
                      <w:rStyle w:val="c5"/>
                      <w:b/>
                      <w:bCs/>
                      <w:color w:val="7030A0"/>
                      <w:sz w:val="20"/>
                      <w:szCs w:val="20"/>
                    </w:rPr>
                    <w:t>Чем</w:t>
                  </w:r>
                  <w:r w:rsidRPr="002C1E51">
                    <w:rPr>
                      <w:rStyle w:val="c0"/>
                      <w:b/>
                      <w:color w:val="7030A0"/>
                    </w:rPr>
                    <w:t> совершеннее воспитание, тем счастливее народы.</w:t>
                  </w:r>
                </w:p>
                <w:p w:rsidR="00D25306" w:rsidRPr="00D25306" w:rsidRDefault="00D25306" w:rsidP="00D25306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right"/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2C1E51">
                    <w:rPr>
                      <w:rStyle w:val="c1"/>
                      <w:rFonts w:eastAsiaTheme="majorEastAsia"/>
                      <w:b/>
                      <w:i/>
                      <w:iCs/>
                      <w:color w:val="7030A0"/>
                      <w:sz w:val="20"/>
                      <w:szCs w:val="20"/>
                    </w:rPr>
                    <w:t>К. Гельвеций</w:t>
                  </w:r>
                </w:p>
                <w:p w:rsidR="00FB6C8A" w:rsidRPr="00FB6C8A" w:rsidRDefault="00FB6C8A" w:rsidP="00FB6C8A">
                  <w:pPr>
                    <w:pStyle w:val="a8"/>
                    <w:shd w:val="clear" w:color="auto" w:fill="FFFFFF"/>
                    <w:spacing w:before="0" w:beforeAutospacing="0" w:after="264" w:afterAutospacing="0" w:line="360" w:lineRule="auto"/>
                    <w:ind w:left="-142"/>
                    <w:jc w:val="center"/>
                    <w:textAlignment w:val="baseline"/>
                    <w:rPr>
                      <w:b/>
                      <w:i/>
                      <w:iCs/>
                      <w:color w:val="7030A0"/>
                      <w:sz w:val="18"/>
                      <w:szCs w:val="18"/>
                    </w:rPr>
                  </w:pPr>
                </w:p>
                <w:p w:rsidR="000525D1" w:rsidRDefault="000525D1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0525D1" w:rsidRDefault="000525D1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0525D1" w:rsidRPr="000525D1" w:rsidRDefault="000525D1" w:rsidP="000525D1">
                  <w:pPr>
                    <w:jc w:val="center"/>
                    <w:rPr>
                      <w:rFonts w:ascii="Times New Roman" w:hAnsi="Times New Roman"/>
                      <w:sz w:val="18"/>
                      <w:szCs w:val="16"/>
                    </w:rPr>
                  </w:pPr>
                </w:p>
              </w:txbxContent>
            </v:textbox>
          </v:shape>
        </w:pict>
      </w:r>
    </w:p>
    <w:p w:rsidR="002E796B" w:rsidRPr="002E796B" w:rsidRDefault="002E796B" w:rsidP="009D61F6">
      <w:pPr>
        <w:spacing w:after="0" w:line="240" w:lineRule="auto"/>
        <w:ind w:left="1843" w:firstLine="1417"/>
        <w:jc w:val="right"/>
        <w:rPr>
          <w:rFonts w:ascii="Times New Roman" w:hAnsi="Times New Roman"/>
          <w:b/>
          <w:i/>
          <w:color w:val="002060"/>
          <w:sz w:val="36"/>
        </w:rPr>
      </w:pPr>
    </w:p>
    <w:p w:rsidR="007D479A" w:rsidRPr="00350162" w:rsidRDefault="007D479A" w:rsidP="001D7432">
      <w:pPr>
        <w:spacing w:after="0"/>
        <w:ind w:left="2832" w:firstLine="708"/>
        <w:jc w:val="right"/>
        <w:rPr>
          <w:b/>
          <w:sz w:val="28"/>
          <w:szCs w:val="28"/>
        </w:rPr>
      </w:pPr>
    </w:p>
    <w:p w:rsidR="009525C6" w:rsidRPr="002C1E51" w:rsidRDefault="009525C6" w:rsidP="002C1E51">
      <w:pPr>
        <w:spacing w:after="0"/>
        <w:ind w:left="6372"/>
        <w:jc w:val="center"/>
        <w:rPr>
          <w:b/>
          <w:i/>
          <w:color w:val="1F497D"/>
          <w:sz w:val="28"/>
          <w:u w:val="single"/>
        </w:rPr>
      </w:pPr>
    </w:p>
    <w:p w:rsidR="002C1E51" w:rsidRDefault="002C1E51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</w:p>
    <w:p w:rsidR="002C1E51" w:rsidRDefault="002C1E51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</w:p>
    <w:p w:rsidR="002C1E51" w:rsidRDefault="002C1E51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>
        <w:rPr>
          <w:rFonts w:ascii="Bookman Old Style" w:hAnsi="Bookman Old Style"/>
          <w:b/>
          <w:i/>
          <w:noProof/>
          <w:color w:val="002060"/>
          <w:sz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303530</wp:posOffset>
            </wp:positionH>
            <wp:positionV relativeFrom="paragraph">
              <wp:posOffset>199390</wp:posOffset>
            </wp:positionV>
            <wp:extent cx="6067425" cy="1704975"/>
            <wp:effectExtent l="57150" t="57150" r="66675" b="66675"/>
            <wp:wrapThrough wrapText="bothSides">
              <wp:wrapPolygon edited="0">
                <wp:start x="-203" y="-724"/>
                <wp:lineTo x="-203" y="22445"/>
                <wp:lineTo x="21837" y="22445"/>
                <wp:lineTo x="21837" y="-724"/>
                <wp:lineTo x="-203" y="-724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04975"/>
                    </a:xfrm>
                    <a:prstGeom prst="rect">
                      <a:avLst/>
                    </a:prstGeom>
                    <a:solidFill>
                      <a:schemeClr val="accent5">
                        <a:lumMod val="60000"/>
                        <a:lumOff val="40000"/>
                      </a:schemeClr>
                    </a:solidFill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0F0F61" w:rsidRDefault="001A110F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И</w:t>
      </w:r>
      <w:r w:rsidR="009525C6" w:rsidRPr="000F0F61">
        <w:rPr>
          <w:rFonts w:ascii="Bookman Old Style" w:hAnsi="Bookman Old Style"/>
          <w:b/>
          <w:i/>
          <w:color w:val="002060"/>
          <w:sz w:val="28"/>
        </w:rPr>
        <w:t>нформационный ежемесячник</w:t>
      </w:r>
    </w:p>
    <w:p w:rsidR="009525C6" w:rsidRPr="000F0F61" w:rsidRDefault="009525C6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ГКОУ</w:t>
      </w:r>
      <w:r w:rsidR="001A110F" w:rsidRPr="000F0F61">
        <w:rPr>
          <w:rFonts w:ascii="Bookman Old Style" w:hAnsi="Bookman Old Style"/>
          <w:b/>
          <w:i/>
          <w:color w:val="002060"/>
          <w:sz w:val="28"/>
        </w:rPr>
        <w:t xml:space="preserve"> РД </w:t>
      </w:r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«Дарада</w:t>
      </w:r>
      <w:r w:rsidR="00DE5425">
        <w:rPr>
          <w:rFonts w:ascii="Bookman Old Style" w:hAnsi="Bookman Old Style"/>
          <w:b/>
          <w:i/>
          <w:color w:val="002060"/>
          <w:sz w:val="28"/>
        </w:rPr>
        <w:t>-М</w:t>
      </w:r>
      <w:r w:rsidRPr="000F0F61">
        <w:rPr>
          <w:rFonts w:ascii="Bookman Old Style" w:hAnsi="Bookman Old Style"/>
          <w:b/>
          <w:i/>
          <w:color w:val="002060"/>
          <w:sz w:val="28"/>
        </w:rPr>
        <w:t>урадинский лицей Гергебильского района»</w:t>
      </w:r>
    </w:p>
    <w:p w:rsidR="001A7FCF" w:rsidRDefault="001A7FCF" w:rsidP="002C1E51">
      <w:pPr>
        <w:spacing w:after="0"/>
        <w:jc w:val="center"/>
        <w:rPr>
          <w:rFonts w:ascii="Monotype Corsiva" w:hAnsi="Monotype Corsiva"/>
          <w:b/>
          <w:color w:val="FF0000"/>
          <w:sz w:val="40"/>
        </w:rPr>
      </w:pPr>
    </w:p>
    <w:p w:rsidR="00D8796F" w:rsidRPr="001A7FCF" w:rsidRDefault="009525C6" w:rsidP="009525C6">
      <w:pPr>
        <w:spacing w:after="0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1A7FCF">
        <w:rPr>
          <w:rFonts w:ascii="Monotype Corsiva" w:hAnsi="Monotype Corsiva"/>
          <w:b/>
          <w:color w:val="FF0000"/>
          <w:sz w:val="52"/>
          <w:szCs w:val="52"/>
        </w:rPr>
        <w:t>Читайте</w:t>
      </w:r>
      <w:r w:rsidR="00BA48A5" w:rsidRPr="001A7FCF">
        <w:rPr>
          <w:rFonts w:ascii="Monotype Corsiva" w:hAnsi="Monotype Corsiva"/>
          <w:b/>
          <w:color w:val="FF0000"/>
          <w:sz w:val="52"/>
          <w:szCs w:val="52"/>
        </w:rPr>
        <w:t xml:space="preserve"> в</w:t>
      </w:r>
      <w:r w:rsidR="003401AE" w:rsidRPr="001A7FCF">
        <w:rPr>
          <w:rFonts w:ascii="Monotype Corsiva" w:hAnsi="Monotype Corsiva"/>
          <w:b/>
          <w:color w:val="FF0000"/>
          <w:sz w:val="52"/>
          <w:szCs w:val="52"/>
        </w:rPr>
        <w:t>декабрьском</w:t>
      </w:r>
      <w:r w:rsidR="00DE5425" w:rsidRPr="001A7FCF">
        <w:rPr>
          <w:rFonts w:ascii="Monotype Corsiva" w:hAnsi="Monotype Corsiva"/>
          <w:b/>
          <w:color w:val="FF0000"/>
          <w:sz w:val="52"/>
          <w:szCs w:val="52"/>
        </w:rPr>
        <w:t xml:space="preserve"> номере</w:t>
      </w:r>
      <w:r w:rsidRPr="001A7FCF">
        <w:rPr>
          <w:rFonts w:ascii="Monotype Corsiva" w:hAnsi="Monotype Corsiva"/>
          <w:b/>
          <w:color w:val="FF0000"/>
          <w:sz w:val="52"/>
          <w:szCs w:val="52"/>
        </w:rPr>
        <w:t>:</w:t>
      </w:r>
    </w:p>
    <w:p w:rsidR="003401AE" w:rsidRDefault="003E6E93" w:rsidP="009B39FC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1A7FCF">
        <w:rPr>
          <w:rFonts w:ascii="Monotype Corsiva" w:hAnsi="Monotype Corsiva"/>
          <w:b/>
          <w:color w:val="7030A0"/>
          <w:sz w:val="32"/>
          <w:szCs w:val="32"/>
        </w:rPr>
        <w:t xml:space="preserve">о </w:t>
      </w:r>
      <w:r w:rsidR="009B39FC">
        <w:rPr>
          <w:rFonts w:ascii="Monotype Corsiva" w:hAnsi="Monotype Corsiva"/>
          <w:b/>
          <w:color w:val="7030A0"/>
          <w:sz w:val="32"/>
          <w:szCs w:val="32"/>
        </w:rPr>
        <w:t>Всероссийской акции «СТОП ВИЧ/СПИД»;</w:t>
      </w:r>
    </w:p>
    <w:p w:rsidR="009B39FC" w:rsidRDefault="009B39FC" w:rsidP="009B39FC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о беседе «Религия против терроризма и экстремизма»;</w:t>
      </w:r>
    </w:p>
    <w:p w:rsidR="009B39FC" w:rsidRDefault="009B39FC" w:rsidP="009B39FC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о подготовке и проведению новогодних мероприятий;</w:t>
      </w:r>
    </w:p>
    <w:p w:rsidR="009B39FC" w:rsidRPr="001A7FCF" w:rsidRDefault="009B39FC" w:rsidP="009B39FC">
      <w:pPr>
        <w:spacing w:after="0"/>
        <w:jc w:val="center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и о многом другом…</w:t>
      </w:r>
    </w:p>
    <w:p w:rsidR="003401AE" w:rsidRPr="001A7FCF" w:rsidRDefault="006235A7" w:rsidP="000B768E">
      <w:pPr>
        <w:spacing w:after="0"/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65405</wp:posOffset>
            </wp:positionV>
            <wp:extent cx="4264660" cy="2667000"/>
            <wp:effectExtent l="19050" t="0" r="2540" b="0"/>
            <wp:wrapThrough wrapText="bothSides">
              <wp:wrapPolygon edited="0">
                <wp:start x="-96" y="0"/>
                <wp:lineTo x="-96" y="21446"/>
                <wp:lineTo x="21613" y="21446"/>
                <wp:lineTo x="21613" y="0"/>
                <wp:lineTo x="-96" y="0"/>
              </wp:wrapPolygon>
            </wp:wrapThrough>
            <wp:docPr id="36" name="Рисунок 15" descr="C:\Users\а\Desktop\0552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05529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FCF" w:rsidRPr="001A7FCF" w:rsidRDefault="001A7FCF" w:rsidP="000B768E">
      <w:pPr>
        <w:spacing w:after="0"/>
        <w:jc w:val="center"/>
        <w:rPr>
          <w:b/>
          <w:noProof/>
        </w:rPr>
      </w:pPr>
    </w:p>
    <w:p w:rsidR="001A7FCF" w:rsidRDefault="001A7FCF" w:rsidP="000B768E">
      <w:pPr>
        <w:spacing w:after="0"/>
        <w:jc w:val="center"/>
        <w:rPr>
          <w:noProof/>
        </w:rPr>
      </w:pPr>
    </w:p>
    <w:p w:rsidR="001A7FCF" w:rsidRDefault="001A7FCF" w:rsidP="000B768E">
      <w:pPr>
        <w:spacing w:after="0"/>
        <w:jc w:val="center"/>
        <w:rPr>
          <w:noProof/>
        </w:rPr>
      </w:pPr>
    </w:p>
    <w:p w:rsidR="00B979D6" w:rsidRDefault="00B979D6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66"/>
          <w:sz w:val="32"/>
        </w:rPr>
      </w:pPr>
    </w:p>
    <w:p w:rsidR="00B979D6" w:rsidRDefault="00B979D6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66"/>
          <w:sz w:val="32"/>
        </w:rPr>
      </w:pPr>
    </w:p>
    <w:p w:rsidR="00E348EB" w:rsidRPr="00591C73" w:rsidRDefault="00E348EB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Pr="00A844D8" w:rsidRDefault="0031373F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50165</wp:posOffset>
            </wp:positionV>
            <wp:extent cx="3867150" cy="2929890"/>
            <wp:effectExtent l="57150" t="38100" r="38100" b="22860"/>
            <wp:wrapThrough wrapText="bothSides">
              <wp:wrapPolygon edited="0">
                <wp:start x="-319" y="-281"/>
                <wp:lineTo x="-319" y="21769"/>
                <wp:lineTo x="21813" y="21769"/>
                <wp:lineTo x="21813" y="-281"/>
                <wp:lineTo x="-319" y="-281"/>
              </wp:wrapPolygon>
            </wp:wrapThrough>
            <wp:docPr id="25" name="Рисунок 12" descr="C:\Users\а\Desktop\Спид\IMG-202001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Спид\IMG-20200101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298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-706120</wp:posOffset>
            </wp:positionH>
            <wp:positionV relativeFrom="paragraph">
              <wp:posOffset>-612775</wp:posOffset>
            </wp:positionV>
            <wp:extent cx="7894320" cy="10779760"/>
            <wp:effectExtent l="38100" t="19050" r="11430" b="21590"/>
            <wp:wrapNone/>
            <wp:docPr id="4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4320" cy="10779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3FB0" w:rsidRPr="00A844D8">
        <w:rPr>
          <w:rFonts w:ascii="Times New Roman" w:hAnsi="Times New Roman"/>
          <w:b/>
          <w:noProof/>
          <w:color w:val="FF0000"/>
          <w:sz w:val="28"/>
          <w:szCs w:val="28"/>
        </w:rPr>
        <w:t>В рамках проведения Всероссийской акции «СТОП ВИЧ/СПИД» в лицее провели ряд мероприятий, которые повысили уровень информированности обучающихся о ВИЧ/СПИДЕ.</w:t>
      </w:r>
    </w:p>
    <w:p w:rsidR="0031373F" w:rsidRDefault="000E3FB0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FF0000"/>
          <w:sz w:val="28"/>
          <w:szCs w:val="28"/>
        </w:rPr>
        <w:t>В целях профилактики ВИЧ инфекции в лицее и информирования детей и молодежи по действенным подходам и эффективных практиках противодействия распространению вич инфекции был приглашен мед</w:t>
      </w:r>
      <w:r w:rsidR="00435D5D" w:rsidRPr="00A844D8">
        <w:rPr>
          <w:rFonts w:ascii="Times New Roman" w:hAnsi="Times New Roman"/>
          <w:b/>
          <w:noProof/>
          <w:color w:val="FF0000"/>
          <w:sz w:val="28"/>
          <w:szCs w:val="28"/>
        </w:rPr>
        <w:t xml:space="preserve">ицинский работник Гусейнова Арапат. </w:t>
      </w:r>
    </w:p>
    <w:p w:rsidR="0031373F" w:rsidRDefault="0031373F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161925</wp:posOffset>
            </wp:positionV>
            <wp:extent cx="2882900" cy="2179955"/>
            <wp:effectExtent l="57150" t="38100" r="31750" b="10795"/>
            <wp:wrapThrough wrapText="bothSides">
              <wp:wrapPolygon edited="0">
                <wp:start x="-428" y="-378"/>
                <wp:lineTo x="-428" y="21707"/>
                <wp:lineTo x="21838" y="21707"/>
                <wp:lineTo x="21838" y="-378"/>
                <wp:lineTo x="-428" y="-378"/>
              </wp:wrapPolygon>
            </wp:wrapThrough>
            <wp:docPr id="33" name="Рисунок 14" descr="C:\Users\а\Desktop\Спид\IMG-202001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Спид\IMG-20200101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79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3FB0" w:rsidRPr="00A844D8" w:rsidRDefault="00435D5D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FF0000"/>
          <w:sz w:val="28"/>
          <w:szCs w:val="28"/>
        </w:rPr>
        <w:t>Она подготовила материал по проблематике ВИЧ- инфекции и СПИДА и листовки о способах формирования ответственности по отношению к собственному здоровью.</w:t>
      </w:r>
    </w:p>
    <w:p w:rsidR="00B81496" w:rsidRDefault="00B81496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</w:p>
    <w:p w:rsidR="00435D5D" w:rsidRPr="00A844D8" w:rsidRDefault="00435D5D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FF0000"/>
          <w:sz w:val="28"/>
          <w:szCs w:val="28"/>
        </w:rPr>
        <w:t>Педагогом-психологом Османовой Ш.Г. проводилось анонимное анкетирование среди учащихся 7-10 классов в целях выявления отношения учащихся к проблеме ВИЧ-инфекции и СПИДА в современном мире.</w:t>
      </w:r>
    </w:p>
    <w:p w:rsidR="00B81496" w:rsidRDefault="009B39FC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134620</wp:posOffset>
            </wp:positionV>
            <wp:extent cx="4194810" cy="3115310"/>
            <wp:effectExtent l="57150" t="38100" r="34290" b="27940"/>
            <wp:wrapThrough wrapText="bothSides">
              <wp:wrapPolygon edited="0">
                <wp:start x="-294" y="-264"/>
                <wp:lineTo x="-294" y="21794"/>
                <wp:lineTo x="21777" y="21794"/>
                <wp:lineTo x="21777" y="-264"/>
                <wp:lineTo x="-294" y="-264"/>
              </wp:wrapPolygon>
            </wp:wrapThrough>
            <wp:docPr id="27" name="Рисунок 13" descr="C:\Users\а\Desktop\Спид\IMG-202001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Спид\IMG-20200101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31153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D5D" w:rsidRPr="00B81496" w:rsidRDefault="00C82D9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FF0000"/>
          <w:sz w:val="28"/>
          <w:szCs w:val="28"/>
        </w:rPr>
        <w:t>Классными часами были охвачены учащиеся 8-10 классов, в ходе которых с учащимися были рассмотрены вопросы вопросы по спектру проблематики ВИЧ-инфекции и СПИДА</w:t>
      </w:r>
      <w:r>
        <w:rPr>
          <w:rFonts w:ascii="Times New Roman" w:hAnsi="Times New Roman"/>
          <w:b/>
          <w:noProof/>
          <w:color w:val="7030A0"/>
          <w:sz w:val="28"/>
          <w:szCs w:val="28"/>
        </w:rPr>
        <w:t>.</w:t>
      </w: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B81496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23495</wp:posOffset>
            </wp:positionV>
            <wp:extent cx="3063240" cy="2324100"/>
            <wp:effectExtent l="57150" t="38100" r="41910" b="19050"/>
            <wp:wrapThrough wrapText="bothSides">
              <wp:wrapPolygon edited="0">
                <wp:start x="-403" y="-354"/>
                <wp:lineTo x="-403" y="21777"/>
                <wp:lineTo x="21896" y="21777"/>
                <wp:lineTo x="21896" y="-354"/>
                <wp:lineTo x="-403" y="-354"/>
              </wp:wrapPolygon>
            </wp:wrapThrough>
            <wp:docPr id="20" name="Рисунок 9" descr="C:\Users\а\Desktop\Муфтият\IMG-2019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Муфтият\IMG-20191212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324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-3877310</wp:posOffset>
            </wp:positionH>
            <wp:positionV relativeFrom="paragraph">
              <wp:posOffset>-540385</wp:posOffset>
            </wp:positionV>
            <wp:extent cx="7815580" cy="10744200"/>
            <wp:effectExtent l="19050" t="0" r="0" b="0"/>
            <wp:wrapNone/>
            <wp:docPr id="6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58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D92">
        <w:rPr>
          <w:rFonts w:ascii="Times New Roman" w:hAnsi="Times New Roman"/>
          <w:b/>
          <w:color w:val="7030A0"/>
          <w:sz w:val="28"/>
          <w:szCs w:val="28"/>
        </w:rPr>
        <w:t>В целях проведения духовно-просветительской лекции с учащимися на тему «Религия против экстремизма и терроризма» лицей посетил</w:t>
      </w:r>
      <w:r w:rsidR="009268D1">
        <w:rPr>
          <w:rFonts w:ascii="Times New Roman" w:hAnsi="Times New Roman"/>
          <w:b/>
          <w:color w:val="7030A0"/>
          <w:sz w:val="28"/>
          <w:szCs w:val="28"/>
        </w:rPr>
        <w:t>и</w:t>
      </w:r>
      <w:r w:rsidR="00C82D92">
        <w:rPr>
          <w:rFonts w:ascii="Times New Roman" w:hAnsi="Times New Roman"/>
          <w:b/>
          <w:color w:val="7030A0"/>
          <w:sz w:val="28"/>
          <w:szCs w:val="28"/>
        </w:rPr>
        <w:t xml:space="preserve"> сотрудник отдела</w:t>
      </w:r>
      <w:r w:rsidR="00370D07">
        <w:rPr>
          <w:rFonts w:ascii="Times New Roman" w:hAnsi="Times New Roman"/>
          <w:b/>
          <w:color w:val="7030A0"/>
          <w:sz w:val="28"/>
          <w:szCs w:val="28"/>
        </w:rPr>
        <w:t xml:space="preserve"> просвещения при М</w:t>
      </w:r>
      <w:r w:rsidR="00C82D92">
        <w:rPr>
          <w:rFonts w:ascii="Times New Roman" w:hAnsi="Times New Roman"/>
          <w:b/>
          <w:color w:val="7030A0"/>
          <w:sz w:val="28"/>
          <w:szCs w:val="28"/>
        </w:rPr>
        <w:t>уфтияте</w:t>
      </w:r>
      <w:r w:rsidR="00370D07">
        <w:rPr>
          <w:rFonts w:ascii="Times New Roman" w:hAnsi="Times New Roman"/>
          <w:b/>
          <w:color w:val="7030A0"/>
          <w:sz w:val="28"/>
          <w:szCs w:val="28"/>
        </w:rPr>
        <w:t xml:space="preserve">РД по Кизилюртовскому району Ахмед Гасанов и имам с.Дарада-МурадаАбдулаевМухаммадариф. </w:t>
      </w:r>
    </w:p>
    <w:p w:rsidR="00370D07" w:rsidRDefault="00B81496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530225</wp:posOffset>
            </wp:positionV>
            <wp:extent cx="3028950" cy="2278380"/>
            <wp:effectExtent l="57150" t="38100" r="38100" b="26670"/>
            <wp:wrapThrough wrapText="bothSides">
              <wp:wrapPolygon edited="0">
                <wp:start x="-408" y="-361"/>
                <wp:lineTo x="-408" y="21853"/>
                <wp:lineTo x="21872" y="21853"/>
                <wp:lineTo x="21872" y="-361"/>
                <wp:lineTo x="-408" y="-361"/>
              </wp:wrapPolygon>
            </wp:wrapThrough>
            <wp:docPr id="21" name="Рисунок 10" descr="C:\Users\а\Desktop\Муфтият\IMG-2019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Муфтият\IMG-20191212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83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D07">
        <w:rPr>
          <w:rFonts w:ascii="Times New Roman" w:hAnsi="Times New Roman"/>
          <w:b/>
          <w:color w:val="7030A0"/>
          <w:sz w:val="28"/>
          <w:szCs w:val="28"/>
        </w:rPr>
        <w:t xml:space="preserve">Учащиеся приняли участие в беседе, в ходе которой обсудили вопросы профилактики распространения идеологии терроризма и экстремизма. </w:t>
      </w:r>
    </w:p>
    <w:p w:rsidR="00370D07" w:rsidRDefault="00370D07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В ходе мероприятия представитель Муфтията Ахмед Гасанов рассказал учащимся об идеологической и воспитательной работе по предупреждению распространения идеологии экстремизма и терроризма как социально-опасного явления.</w:t>
      </w:r>
    </w:p>
    <w:p w:rsidR="00370D07" w:rsidRDefault="00370D07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Имам с.Дара</w:t>
      </w:r>
      <w:r w:rsidR="009268D1">
        <w:rPr>
          <w:rFonts w:ascii="Times New Roman" w:hAnsi="Times New Roman"/>
          <w:b/>
          <w:color w:val="7030A0"/>
          <w:sz w:val="28"/>
          <w:szCs w:val="28"/>
        </w:rPr>
        <w:t>да-Мурада отметил, что идеологи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терроризма </w:t>
      </w:r>
      <w:r w:rsidR="009268D1">
        <w:rPr>
          <w:rFonts w:ascii="Times New Roman" w:hAnsi="Times New Roman"/>
          <w:b/>
          <w:color w:val="7030A0"/>
          <w:sz w:val="28"/>
          <w:szCs w:val="28"/>
        </w:rPr>
        <w:t>и экстремизма формируют в сознании людей отрицательный образ человека, призывающего к насилию и жестокости.</w:t>
      </w:r>
    </w:p>
    <w:p w:rsidR="009268D1" w:rsidRDefault="00B81496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599440</wp:posOffset>
            </wp:positionV>
            <wp:extent cx="3939540" cy="3058160"/>
            <wp:effectExtent l="57150" t="38100" r="41910" b="27940"/>
            <wp:wrapThrough wrapText="bothSides">
              <wp:wrapPolygon edited="0">
                <wp:start x="-313" y="-269"/>
                <wp:lineTo x="-313" y="21797"/>
                <wp:lineTo x="21830" y="21797"/>
                <wp:lineTo x="21830" y="-269"/>
                <wp:lineTo x="-313" y="-269"/>
              </wp:wrapPolygon>
            </wp:wrapThrough>
            <wp:docPr id="23" name="Рисунок 11" descr="C:\Users\а\Desktop\Муфтият\IMG-2019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Муфтият\IMG-20191212-WA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0581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8D1">
        <w:rPr>
          <w:rFonts w:ascii="Times New Roman" w:hAnsi="Times New Roman"/>
          <w:b/>
          <w:color w:val="7030A0"/>
          <w:sz w:val="28"/>
          <w:szCs w:val="28"/>
        </w:rPr>
        <w:t>Эксперты привели много положительных примеров из жизни знаменитых и уважаемых людей, которые призывали к согласию и веротерпимости, толерантного отношения к людям других убеждений и верований.</w:t>
      </w:r>
    </w:p>
    <w:p w:rsidR="009268D1" w:rsidRDefault="009268D1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В завершении беседы гости призвали учащихся быть милосердными, справедливыми и толерантными, также учиться, заниматься спортом и всегда иметь позитивную цель в жизни и двигаться к ней, не боясь трудностей, быть полезными для семьи и общества.</w:t>
      </w:r>
    </w:p>
    <w:p w:rsidR="009268D1" w:rsidRDefault="009268D1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31373F" w:rsidRPr="00A844D8" w:rsidRDefault="0009097B" w:rsidP="0031373F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BD1399"/>
          <w:sz w:val="28"/>
          <w:szCs w:val="28"/>
        </w:rPr>
      </w:pPr>
      <w:r w:rsidRPr="0009097B">
        <w:rPr>
          <w:rFonts w:ascii="Times New Roman" w:hAnsi="Times New Roman"/>
          <w:b/>
          <w:noProof/>
          <w:color w:val="7030A0"/>
          <w:sz w:val="28"/>
          <w:szCs w:val="28"/>
        </w:rPr>
        <w:lastRenderedPageBreak/>
        <w:pict>
          <v:roundrect id="_x0000_s1048" style="position:absolute;left:0;text-align:left;margin-left:4.15pt;margin-top:2.45pt;width:509.4pt;height:444.6pt;z-index:251782144" arcsize="10923f" fillcolor="white [3201]" strokecolor="#7030a0" strokeweight="4.5pt">
            <v:fill color2="#bfafcf [1304]" focusposition="1" focussize="" focus="100%" type="gradient"/>
            <v:shadow on="t" type="perspective" color="#2f233b [1608]" opacity=".5" offset="1pt" offset2="-3pt"/>
            <v:textbox>
              <w:txbxContent>
                <w:p w:rsidR="0031373F" w:rsidRPr="00A844D8" w:rsidRDefault="0031373F" w:rsidP="0031373F">
                  <w:pPr>
                    <w:tabs>
                      <w:tab w:val="left" w:pos="-426"/>
                      <w:tab w:val="left" w:pos="5245"/>
                      <w:tab w:val="left" w:pos="5670"/>
                    </w:tabs>
                    <w:spacing w:after="0"/>
                    <w:jc w:val="both"/>
                    <w:rPr>
                      <w:rFonts w:ascii="Times New Roman" w:hAnsi="Times New Roman"/>
                      <w:b/>
                      <w:noProof/>
                      <w:color w:val="BD1399"/>
                      <w:sz w:val="28"/>
                      <w:szCs w:val="28"/>
                    </w:rPr>
                  </w:pPr>
                  <w:r w:rsidRPr="00A844D8">
                    <w:rPr>
                      <w:rFonts w:ascii="Times New Roman" w:hAnsi="Times New Roman"/>
                      <w:b/>
                      <w:noProof/>
                      <w:color w:val="BD1399"/>
                      <w:sz w:val="28"/>
                      <w:szCs w:val="28"/>
                    </w:rPr>
                    <w:t>В целях желания сформировать у учащихся представления о курении, как о вредной привычке, влияющей на общее самочувствие и внешность человека были проведены классные часы на тему «Вся правда о курении».</w:t>
                  </w:r>
                </w:p>
                <w:p w:rsidR="0031373F" w:rsidRPr="00A844D8" w:rsidRDefault="0031373F" w:rsidP="0031373F">
                  <w:pPr>
                    <w:tabs>
                      <w:tab w:val="left" w:pos="-426"/>
                      <w:tab w:val="left" w:pos="5245"/>
                      <w:tab w:val="left" w:pos="5670"/>
                    </w:tabs>
                    <w:spacing w:after="0"/>
                    <w:jc w:val="both"/>
                    <w:rPr>
                      <w:rFonts w:ascii="Times New Roman" w:hAnsi="Times New Roman"/>
                      <w:b/>
                      <w:color w:val="BD1399"/>
                      <w:sz w:val="28"/>
                      <w:szCs w:val="28"/>
                    </w:rPr>
                  </w:pPr>
                  <w:r w:rsidRPr="00A844D8">
                    <w:rPr>
                      <w:rFonts w:ascii="Times New Roman" w:hAnsi="Times New Roman"/>
                      <w:b/>
                      <w:noProof/>
                      <w:color w:val="BD1399"/>
                      <w:sz w:val="28"/>
                      <w:szCs w:val="28"/>
                    </w:rPr>
                    <w:t>В ходе беседы ребята узнали о происхождении табака, его истории появления в нашей стране и от</w:t>
                  </w:r>
                  <w:r w:rsidR="00F52C92">
                    <w:rPr>
                      <w:rFonts w:ascii="Times New Roman" w:hAnsi="Times New Roman"/>
                      <w:b/>
                      <w:noProof/>
                      <w:color w:val="BD1399"/>
                      <w:sz w:val="28"/>
                      <w:szCs w:val="28"/>
                    </w:rPr>
                    <w:t>о</w:t>
                  </w:r>
                  <w:r w:rsidRPr="00A844D8">
                    <w:rPr>
                      <w:rFonts w:ascii="Times New Roman" w:hAnsi="Times New Roman"/>
                      <w:b/>
                      <w:noProof/>
                      <w:color w:val="BD1399"/>
                      <w:sz w:val="28"/>
                      <w:szCs w:val="28"/>
                    </w:rPr>
                    <w:t>м, какой вред он наносит организму. Также были затронуты острые проблемы борьбы с табакокурением. Ребята поговорили о плохих и хороших привычках, выявили основные причины вреда никотиновой зависимости, по каким характеристикам можно выявить человека, который курит. Дети сделали для себя определенные выводы. В целях желания сформировать у учащихся представления о курении, как о вредной привычке, влияющей на общее самочувствие и внешность человека были проведены классные часы на тему «Вся правда о курении».</w:t>
                  </w:r>
                </w:p>
                <w:p w:rsidR="0031373F" w:rsidRPr="00A844D8" w:rsidRDefault="0031373F" w:rsidP="0031373F">
                  <w:pPr>
                    <w:tabs>
                      <w:tab w:val="left" w:pos="-426"/>
                      <w:tab w:val="left" w:pos="5245"/>
                      <w:tab w:val="left" w:pos="5670"/>
                    </w:tabs>
                    <w:spacing w:after="0"/>
                    <w:jc w:val="both"/>
                    <w:rPr>
                      <w:rFonts w:ascii="Times New Roman" w:hAnsi="Times New Roman"/>
                      <w:b/>
                      <w:color w:val="BD1399"/>
                      <w:sz w:val="28"/>
                      <w:szCs w:val="28"/>
                    </w:rPr>
                  </w:pPr>
                  <w:r w:rsidRPr="00A844D8">
                    <w:rPr>
                      <w:rFonts w:ascii="Times New Roman" w:hAnsi="Times New Roman"/>
                      <w:b/>
                      <w:noProof/>
                      <w:color w:val="BD1399"/>
                      <w:sz w:val="28"/>
                      <w:szCs w:val="28"/>
                    </w:rPr>
                    <w:t>В ходе беседы ребята узнали о происхождении табака, его истории появления в нашей стране и отм, какой вред он наносит организму. Также были затронуты острые проблемы борьбы с табакокурением. Ребята поговорили о плохих и хороших привычках, выявили основные причины вреда никотиновой зависимости, по каким характеристикам можно выявить человека, который курит. Дети сделали для себя определенные выводы.</w:t>
                  </w:r>
                </w:p>
                <w:p w:rsidR="0031373F" w:rsidRDefault="0031373F"/>
              </w:txbxContent>
            </v:textbox>
          </v:roundrect>
        </w:pict>
      </w:r>
      <w:r w:rsidR="00456352" w:rsidRPr="00A844D8">
        <w:rPr>
          <w:rFonts w:ascii="Times New Roman" w:hAnsi="Times New Roman"/>
          <w:b/>
          <w:noProof/>
          <w:color w:val="BD1399"/>
          <w:sz w:val="28"/>
          <w:szCs w:val="28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-532130</wp:posOffset>
            </wp:positionH>
            <wp:positionV relativeFrom="paragraph">
              <wp:posOffset>-612775</wp:posOffset>
            </wp:positionV>
            <wp:extent cx="7815580" cy="10744200"/>
            <wp:effectExtent l="19050" t="0" r="0" b="0"/>
            <wp:wrapNone/>
            <wp:docPr id="7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58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352" w:rsidRPr="00A844D8" w:rsidRDefault="009748D1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BD1399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BD1399"/>
          <w:sz w:val="28"/>
          <w:szCs w:val="28"/>
        </w:rPr>
        <w:t>.</w:t>
      </w: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591C73" w:rsidRDefault="00591C73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09097B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noProof/>
          <w:color w:val="7030A0"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9" type="#_x0000_t98" style="position:absolute;left:0;text-align:left;margin-left:14.95pt;margin-top:1.8pt;width:482.4pt;height:257.3pt;z-index:251783168" fillcolor="#9f87b7 [1944]" strokecolor="#9f87b7 [1944]" strokeweight="3pt">
            <v:fill color2="#dfd7e7 [664]" angle="-45" focus="-50%" type="gradient"/>
            <v:shadow on="t" type="perspective" color="#2f233b [1608]" opacity=".5" offset="1pt" offset2="-3pt"/>
            <v:textbox>
              <w:txbxContent>
                <w:p w:rsidR="00F0674B" w:rsidRPr="00EF78B7" w:rsidRDefault="008034EA" w:rsidP="00EF78B7">
                  <w:pPr>
                    <w:jc w:val="center"/>
                    <w:rPr>
                      <w:b/>
                      <w:color w:val="FF0000"/>
                      <w:sz w:val="28"/>
                    </w:rPr>
                  </w:pPr>
                  <w:r w:rsidRPr="00EF78B7">
                    <w:rPr>
                      <w:b/>
                      <w:color w:val="FF0000"/>
                      <w:sz w:val="28"/>
                    </w:rPr>
                    <w:t>В преддверии Нового года</w:t>
                  </w:r>
                  <w:r w:rsidR="00EF78B7" w:rsidRPr="00EF78B7">
                    <w:rPr>
                      <w:b/>
                      <w:color w:val="FF0000"/>
                      <w:sz w:val="28"/>
                    </w:rPr>
                    <w:t xml:space="preserve"> во всех классах были проведены классные часы, посвященные безопасному поведению во время каникул и новогодних праздников.</w:t>
                  </w:r>
                </w:p>
                <w:p w:rsidR="00EF78B7" w:rsidRPr="00EF78B7" w:rsidRDefault="00EF78B7" w:rsidP="00EF78B7">
                  <w:pPr>
                    <w:jc w:val="center"/>
                    <w:rPr>
                      <w:b/>
                      <w:color w:val="FF0000"/>
                      <w:sz w:val="28"/>
                    </w:rPr>
                  </w:pPr>
                  <w:r w:rsidRPr="00EF78B7">
                    <w:rPr>
                      <w:b/>
                      <w:color w:val="FF0000"/>
                      <w:sz w:val="28"/>
                    </w:rPr>
                    <w:t>Особое внимание педагоги уделили профилактике использования пиротехнических устройств. Обучающимся были показаны видеоматериалы и презентации по указанной тематике, а также донесена информация о запрете использования пиротехники несовершеннолетними</w:t>
                  </w:r>
                  <w:r>
                    <w:rPr>
                      <w:b/>
                      <w:color w:val="FF0000"/>
                      <w:sz w:val="28"/>
                    </w:rPr>
                    <w:t>.</w:t>
                  </w:r>
                </w:p>
              </w:txbxContent>
            </v:textbox>
          </v:shape>
        </w:pict>
      </w: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456352" w:rsidRDefault="00456352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31373F" w:rsidRDefault="0031373F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542BC8" w:rsidRPr="00A844D8" w:rsidRDefault="00393633" w:rsidP="009748D1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FF6600"/>
          <w:sz w:val="28"/>
          <w:szCs w:val="28"/>
        </w:rPr>
        <w:lastRenderedPageBreak/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3409315</wp:posOffset>
            </wp:positionH>
            <wp:positionV relativeFrom="paragraph">
              <wp:posOffset>15875</wp:posOffset>
            </wp:positionV>
            <wp:extent cx="3010535" cy="2704465"/>
            <wp:effectExtent l="57150" t="38100" r="37465" b="19685"/>
            <wp:wrapThrough wrapText="bothSides">
              <wp:wrapPolygon edited="0">
                <wp:start x="-410" y="-304"/>
                <wp:lineTo x="-410" y="21757"/>
                <wp:lineTo x="21869" y="21757"/>
                <wp:lineTo x="21869" y="-304"/>
                <wp:lineTo x="-410" y="-304"/>
              </wp:wrapPolygon>
            </wp:wrapThrough>
            <wp:docPr id="16" name="Рисунок 6" descr="C:\Users\а\Desktop\Утренник\20191228_10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Утренник\20191228_1011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2741" r="14918" b="2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7044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8D1" w:rsidRPr="00A844D8"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-551815</wp:posOffset>
            </wp:positionV>
            <wp:extent cx="7794625" cy="10782300"/>
            <wp:effectExtent l="19050" t="0" r="0" b="0"/>
            <wp:wrapNone/>
            <wp:docPr id="5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6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>Новый год – всегда ожидание чуда, волшебных превращений, приключений и удивительных перемен. В волшебную ночь у сверкающих огнями елок все веселятся и загадывают желания. Именно поэтому в нашей школе к проведению новогодних утренников особое отношение.</w:t>
      </w:r>
    </w:p>
    <w:p w:rsidR="00542BC8" w:rsidRPr="00A844D8" w:rsidRDefault="00393633" w:rsidP="00272983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A844D8"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353695</wp:posOffset>
            </wp:positionV>
            <wp:extent cx="2807335" cy="3784600"/>
            <wp:effectExtent l="57150" t="38100" r="31115" b="25400"/>
            <wp:wrapThrough wrapText="bothSides">
              <wp:wrapPolygon edited="0">
                <wp:start x="-440" y="-217"/>
                <wp:lineTo x="-440" y="21745"/>
                <wp:lineTo x="21839" y="21745"/>
                <wp:lineTo x="21839" y="-217"/>
                <wp:lineTo x="-440" y="-217"/>
              </wp:wrapPolygon>
            </wp:wrapThrough>
            <wp:docPr id="11" name="Рисунок 3" descr="C:\Users\а\Desktop\Утренник\20191228_10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Утренник\20191228_1055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784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>29 декабря 201</w:t>
      </w:r>
      <w:r w:rsidR="009748D1" w:rsidRPr="00A844D8">
        <w:rPr>
          <w:rFonts w:ascii="Times New Roman" w:hAnsi="Times New Roman"/>
          <w:b/>
          <w:color w:val="FF6600"/>
          <w:sz w:val="28"/>
          <w:szCs w:val="28"/>
        </w:rPr>
        <w:t xml:space="preserve">9 </w:t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>г. в лицее был проведен новогодний утренник</w:t>
      </w:r>
      <w:r w:rsidR="00712107" w:rsidRPr="00A844D8">
        <w:rPr>
          <w:rFonts w:ascii="Times New Roman" w:hAnsi="Times New Roman"/>
          <w:b/>
          <w:color w:val="FF6600"/>
          <w:sz w:val="28"/>
          <w:szCs w:val="28"/>
        </w:rPr>
        <w:t xml:space="preserve"> «Новогодняя сказка»</w:t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 xml:space="preserve"> под руководством старшей вожатой </w:t>
      </w:r>
      <w:r w:rsidR="009748D1" w:rsidRPr="00A844D8">
        <w:rPr>
          <w:rFonts w:ascii="Times New Roman" w:hAnsi="Times New Roman"/>
          <w:b/>
          <w:color w:val="FF6600"/>
          <w:sz w:val="28"/>
          <w:szCs w:val="28"/>
        </w:rPr>
        <w:t>Мирзаевой К.А. и зам.директора по ВР Зайналовой З.Х.</w:t>
      </w:r>
    </w:p>
    <w:p w:rsidR="00272983" w:rsidRPr="00A844D8" w:rsidRDefault="00A844D8" w:rsidP="00272983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140335</wp:posOffset>
            </wp:positionV>
            <wp:extent cx="3137535" cy="2175510"/>
            <wp:effectExtent l="57150" t="38100" r="43815" b="15240"/>
            <wp:wrapThrough wrapText="bothSides">
              <wp:wrapPolygon edited="0">
                <wp:start x="-393" y="-378"/>
                <wp:lineTo x="-393" y="21751"/>
                <wp:lineTo x="21902" y="21751"/>
                <wp:lineTo x="21902" y="-378"/>
                <wp:lineTo x="-393" y="-378"/>
              </wp:wrapPolygon>
            </wp:wrapThrough>
            <wp:docPr id="17" name="Рисунок 7" descr="C:\Users\а\Desktop\Утренник\20191228_10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Утренник\20191228_1026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4016" r="19662" b="2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1755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3033395</wp:posOffset>
            </wp:positionV>
            <wp:extent cx="3943985" cy="2921000"/>
            <wp:effectExtent l="57150" t="38100" r="37465" b="12700"/>
            <wp:wrapThrough wrapText="bothSides">
              <wp:wrapPolygon edited="0">
                <wp:start x="-313" y="-282"/>
                <wp:lineTo x="-313" y="21694"/>
                <wp:lineTo x="21805" y="21694"/>
                <wp:lineTo x="21805" y="-282"/>
                <wp:lineTo x="-313" y="-282"/>
              </wp:wrapPolygon>
            </wp:wrapThrough>
            <wp:docPr id="9" name="Рисунок 1" descr="C:\Users\а\Desktop\Утренник\20191228_10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Утренник\20191228_1018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921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 xml:space="preserve"> Подготовка началась задолго до наступления праздника</w:t>
      </w:r>
      <w:r w:rsidR="005C6246" w:rsidRPr="00A844D8">
        <w:rPr>
          <w:rFonts w:ascii="Times New Roman" w:hAnsi="Times New Roman"/>
          <w:b/>
          <w:color w:val="FF6600"/>
          <w:sz w:val="28"/>
          <w:szCs w:val="28"/>
        </w:rPr>
        <w:t xml:space="preserve">. </w:t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>Классные руководители 1-</w:t>
      </w:r>
      <w:r w:rsidR="009748D1" w:rsidRPr="00A844D8">
        <w:rPr>
          <w:rFonts w:ascii="Times New Roman" w:hAnsi="Times New Roman"/>
          <w:b/>
          <w:color w:val="FF6600"/>
          <w:sz w:val="28"/>
          <w:szCs w:val="28"/>
        </w:rPr>
        <w:t>6</w:t>
      </w:r>
      <w:r w:rsidR="00272983" w:rsidRPr="00A844D8">
        <w:rPr>
          <w:rFonts w:ascii="Times New Roman" w:hAnsi="Times New Roman"/>
          <w:b/>
          <w:color w:val="FF6600"/>
          <w:sz w:val="28"/>
          <w:szCs w:val="28"/>
        </w:rPr>
        <w:t xml:space="preserve"> классов разучивали с детьми </w:t>
      </w:r>
    </w:p>
    <w:p w:rsidR="004757E6" w:rsidRPr="00A844D8" w:rsidRDefault="00272983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A844D8">
        <w:rPr>
          <w:rFonts w:ascii="Times New Roman" w:hAnsi="Times New Roman"/>
          <w:b/>
          <w:color w:val="FF6600"/>
          <w:sz w:val="28"/>
          <w:szCs w:val="28"/>
        </w:rPr>
        <w:t xml:space="preserve">стихотворения, песни, танцы, готовили </w:t>
      </w:r>
      <w:r w:rsidR="004757E6" w:rsidRPr="00A844D8">
        <w:rPr>
          <w:rFonts w:ascii="Times New Roman" w:hAnsi="Times New Roman"/>
          <w:b/>
          <w:color w:val="FF6600"/>
          <w:sz w:val="28"/>
          <w:szCs w:val="28"/>
        </w:rPr>
        <w:t>инсценировки</w:t>
      </w:r>
      <w:r w:rsidRPr="00A844D8">
        <w:rPr>
          <w:rFonts w:ascii="Times New Roman" w:hAnsi="Times New Roman"/>
          <w:b/>
          <w:color w:val="FF6600"/>
          <w:sz w:val="28"/>
          <w:szCs w:val="28"/>
        </w:rPr>
        <w:t xml:space="preserve"> сказок и т.д</w:t>
      </w:r>
      <w:r w:rsidR="009748D1" w:rsidRPr="00A844D8">
        <w:rPr>
          <w:rFonts w:ascii="Times New Roman" w:hAnsi="Times New Roman"/>
          <w:b/>
          <w:color w:val="FF6600"/>
          <w:sz w:val="28"/>
          <w:szCs w:val="28"/>
        </w:rPr>
        <w:t>.</w:t>
      </w:r>
    </w:p>
    <w:p w:rsidR="00A844D8" w:rsidRPr="00A844D8" w:rsidRDefault="004757E6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A844D8">
        <w:rPr>
          <w:rFonts w:ascii="Times New Roman" w:hAnsi="Times New Roman"/>
          <w:b/>
          <w:color w:val="FF6600"/>
          <w:sz w:val="28"/>
          <w:szCs w:val="28"/>
        </w:rPr>
        <w:t xml:space="preserve">Огромную работу провели ученики и классные руководители по оформлению классных кабинетов. Дети пришли на утренник нарядные, веселые, в предвкушении праздника. Учащиеся, участвовавшие в новогоднем представлении, </w:t>
      </w:r>
      <w:r w:rsidR="009B39FC">
        <w:rPr>
          <w:rFonts w:ascii="Times New Roman" w:hAnsi="Times New Roman"/>
          <w:b/>
          <w:noProof/>
          <w:color w:val="FF6600"/>
          <w:sz w:val="28"/>
          <w:szCs w:val="28"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-3899535</wp:posOffset>
            </wp:positionH>
            <wp:positionV relativeFrom="paragraph">
              <wp:posOffset>-616585</wp:posOffset>
            </wp:positionV>
            <wp:extent cx="7804150" cy="10744200"/>
            <wp:effectExtent l="19050" t="0" r="6350" b="0"/>
            <wp:wrapNone/>
            <wp:docPr id="8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4D8"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31115</wp:posOffset>
            </wp:positionV>
            <wp:extent cx="3084195" cy="2303780"/>
            <wp:effectExtent l="57150" t="38100" r="40005" b="20320"/>
            <wp:wrapThrough wrapText="bothSides">
              <wp:wrapPolygon edited="0">
                <wp:start x="22000" y="21957"/>
                <wp:lineTo x="22000" y="-191"/>
                <wp:lineTo x="-280" y="-191"/>
                <wp:lineTo x="-280" y="21957"/>
                <wp:lineTo x="22000" y="21957"/>
              </wp:wrapPolygon>
            </wp:wrapThrough>
            <wp:docPr id="10" name="Рисунок 2" descr="C:\Users\а\Desktop\Утренник\20191228_10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Утренник\20191228_1041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84195" cy="23037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4D8">
        <w:rPr>
          <w:rFonts w:ascii="Times New Roman" w:hAnsi="Times New Roman"/>
          <w:b/>
          <w:color w:val="FF6600"/>
          <w:sz w:val="28"/>
          <w:szCs w:val="28"/>
        </w:rPr>
        <w:t xml:space="preserve">проявили себя хорошими артистами, показав свое творческое мастерство, артистизм, задор. Они перевоплотились в Деда Мороза, </w:t>
      </w:r>
      <w:r w:rsidR="00A844D8"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1235075</wp:posOffset>
            </wp:positionV>
            <wp:extent cx="2838450" cy="2137410"/>
            <wp:effectExtent l="57150" t="38100" r="38100" b="15240"/>
            <wp:wrapThrough wrapText="bothSides">
              <wp:wrapPolygon edited="0">
                <wp:start x="-435" y="-385"/>
                <wp:lineTo x="-435" y="21754"/>
                <wp:lineTo x="21890" y="21754"/>
                <wp:lineTo x="21890" y="-385"/>
                <wp:lineTo x="-435" y="-385"/>
              </wp:wrapPolygon>
            </wp:wrapThrough>
            <wp:docPr id="12" name="Рисунок 4" descr="C:\Users\а\Desktop\Утренник\20191228_11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Утренник\20191228_1101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374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4D8">
        <w:rPr>
          <w:rFonts w:ascii="Times New Roman" w:hAnsi="Times New Roman"/>
          <w:b/>
          <w:color w:val="FF6600"/>
          <w:sz w:val="28"/>
          <w:szCs w:val="28"/>
        </w:rPr>
        <w:t xml:space="preserve">Снегурочку и другие сказочные персонажи. </w:t>
      </w:r>
    </w:p>
    <w:p w:rsidR="004757E6" w:rsidRDefault="00A844D8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1203960</wp:posOffset>
            </wp:positionV>
            <wp:extent cx="2417445" cy="2983230"/>
            <wp:effectExtent l="57150" t="38100" r="40005" b="26670"/>
            <wp:wrapThrough wrapText="bothSides">
              <wp:wrapPolygon edited="0">
                <wp:start x="-511" y="-276"/>
                <wp:lineTo x="-511" y="21793"/>
                <wp:lineTo x="21957" y="21793"/>
                <wp:lineTo x="21957" y="-276"/>
                <wp:lineTo x="-511" y="-276"/>
              </wp:wrapPolygon>
            </wp:wrapThrough>
            <wp:docPr id="18" name="Рисунок 8" descr="C:\Users\а\Desktop\Утренник\20191228_1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Утренник\20191228_1101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29832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1217295</wp:posOffset>
            </wp:positionV>
            <wp:extent cx="3517265" cy="2891790"/>
            <wp:effectExtent l="57150" t="38100" r="45085" b="22860"/>
            <wp:wrapThrough wrapText="bothSides">
              <wp:wrapPolygon edited="0">
                <wp:start x="-351" y="-285"/>
                <wp:lineTo x="-351" y="21771"/>
                <wp:lineTo x="21877" y="21771"/>
                <wp:lineTo x="21877" y="-285"/>
                <wp:lineTo x="-351" y="-285"/>
              </wp:wrapPolygon>
            </wp:wrapThrough>
            <wp:docPr id="13" name="Рисунок 5" descr="C:\Users\а\Desktop\Утренник\20191228_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Утренник\20191228_1113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8917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7E6" w:rsidRPr="00A844D8">
        <w:rPr>
          <w:rFonts w:ascii="Times New Roman" w:hAnsi="Times New Roman"/>
          <w:b/>
          <w:color w:val="FF6600"/>
          <w:sz w:val="28"/>
          <w:szCs w:val="28"/>
        </w:rPr>
        <w:t xml:space="preserve">    Также  учащ</w:t>
      </w:r>
      <w:bookmarkStart w:id="0" w:name="_GoBack"/>
      <w:bookmarkEnd w:id="0"/>
      <w:r w:rsidR="004757E6" w:rsidRPr="00A844D8">
        <w:rPr>
          <w:rFonts w:ascii="Times New Roman" w:hAnsi="Times New Roman"/>
          <w:b/>
          <w:color w:val="FF6600"/>
          <w:sz w:val="28"/>
          <w:szCs w:val="28"/>
        </w:rPr>
        <w:t xml:space="preserve">иеся поздравили всех присутствующих с наступающим новым годом и подарили всем много теплых слов. Праздник удался на славу, прошел весело и задорно. </w:t>
      </w:r>
    </w:p>
    <w:p w:rsidR="00945991" w:rsidRPr="00A844D8" w:rsidRDefault="00945991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4757E6" w:rsidRDefault="004757E6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A844D8">
        <w:rPr>
          <w:rFonts w:ascii="Times New Roman" w:hAnsi="Times New Roman"/>
          <w:b/>
          <w:color w:val="FF6600"/>
          <w:sz w:val="28"/>
          <w:szCs w:val="28"/>
        </w:rPr>
        <w:t>После представления детям были вручены новогодние подарки. Учащиеся  ушли с хорошим настроением.</w:t>
      </w:r>
    </w:p>
    <w:p w:rsidR="009B39FC" w:rsidRDefault="009B39FC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9B39FC" w:rsidRDefault="009B39FC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</w:p>
    <w:p w:rsidR="009B39FC" w:rsidRPr="00A844D8" w:rsidRDefault="0009097B" w:rsidP="004757E6">
      <w:pPr>
        <w:spacing w:after="0"/>
        <w:jc w:val="both"/>
        <w:rPr>
          <w:rFonts w:ascii="Times New Roman" w:hAnsi="Times New Roman"/>
          <w:b/>
          <w:color w:val="FF6600"/>
          <w:sz w:val="28"/>
          <w:szCs w:val="28"/>
        </w:rPr>
      </w:pPr>
      <w:r w:rsidRPr="0009097B">
        <w:rPr>
          <w:noProof/>
          <w:color w:val="002060"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6" type="#_x0000_t97" style="position:absolute;left:0;text-align:left;margin-left:22.2pt;margin-top:3.15pt;width:450.75pt;height:94.5pt;z-index:251732992" fillcolor="white [3201]" strokecolor="#f30" strokeweight="1pt">
            <v:fill color2="#bfafcf [1304]" focusposition="1" focussize="" focus="100%" type="gradient"/>
            <v:shadow on="t" type="perspective" color="#2f233b [1608]" opacity=".5" offset="1pt" offset2="-3pt"/>
            <v:textbox style="mso-next-textbox:#_x0000_s1046">
              <w:txbxContent>
                <w:p w:rsidR="00F41D7E" w:rsidRPr="002C1E51" w:rsidRDefault="00F41D7E" w:rsidP="00F41D7E">
                  <w:pPr>
                    <w:tabs>
                      <w:tab w:val="left" w:pos="583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2C1E51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Редколлегия:</w:t>
                  </w:r>
                </w:p>
                <w:p w:rsidR="00F41D7E" w:rsidRPr="006D5FA5" w:rsidRDefault="00F41D7E" w:rsidP="00F41D7E">
                  <w:pPr>
                    <w:tabs>
                      <w:tab w:val="left" w:pos="583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70C0"/>
                      <w:sz w:val="24"/>
                      <w:szCs w:val="28"/>
                    </w:rPr>
                  </w:pPr>
                </w:p>
                <w:p w:rsidR="00F41D7E" w:rsidRPr="00AE378D" w:rsidRDefault="00F41D7E" w:rsidP="00F41D7E">
                  <w:pPr>
                    <w:tabs>
                      <w:tab w:val="left" w:pos="583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ЗайналоваПатиматАхмедовна -  главный редактор</w:t>
                  </w:r>
                </w:p>
                <w:p w:rsidR="00F41D7E" w:rsidRPr="00AE378D" w:rsidRDefault="007952E0" w:rsidP="008312A6">
                  <w:pPr>
                    <w:tabs>
                      <w:tab w:val="left" w:pos="5832"/>
                    </w:tabs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     Зайналова Зухра Хаджимурадовна </w:t>
                  </w:r>
                  <w:r w:rsidR="00F41D7E"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– зам. директора по ВР</w:t>
                  </w:r>
                </w:p>
                <w:p w:rsidR="00F41D7E" w:rsidRPr="00116C0B" w:rsidRDefault="00F41D7E" w:rsidP="00F41D7E">
                  <w:pPr>
                    <w:rPr>
                      <w:color w:val="FF0066"/>
                    </w:rPr>
                  </w:pPr>
                </w:p>
              </w:txbxContent>
            </v:textbox>
          </v:shape>
        </w:pict>
      </w: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9748D1" w:rsidRDefault="009748D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3C4D39" w:rsidRDefault="003C4D39" w:rsidP="009F68EA">
      <w:pPr>
        <w:pStyle w:val="a8"/>
        <w:shd w:val="clear" w:color="auto" w:fill="FFFFFF"/>
        <w:tabs>
          <w:tab w:val="left" w:pos="3686"/>
        </w:tabs>
        <w:spacing w:before="0" w:beforeAutospacing="0" w:after="135" w:afterAutospacing="0" w:line="276" w:lineRule="auto"/>
        <w:rPr>
          <w:color w:val="7030A0"/>
          <w:sz w:val="28"/>
          <w:szCs w:val="28"/>
        </w:rPr>
      </w:pPr>
    </w:p>
    <w:p w:rsidR="009B39FC" w:rsidRDefault="009B39FC" w:rsidP="009F68EA">
      <w:pPr>
        <w:pStyle w:val="a8"/>
        <w:shd w:val="clear" w:color="auto" w:fill="FFFFFF"/>
        <w:tabs>
          <w:tab w:val="left" w:pos="3686"/>
        </w:tabs>
        <w:spacing w:before="0" w:beforeAutospacing="0" w:after="135" w:afterAutospacing="0" w:line="276" w:lineRule="auto"/>
        <w:rPr>
          <w:color w:val="7030A0"/>
          <w:sz w:val="28"/>
          <w:szCs w:val="28"/>
        </w:rPr>
      </w:pPr>
    </w:p>
    <w:p w:rsidR="009B39FC" w:rsidRPr="00203218" w:rsidRDefault="009B39FC" w:rsidP="009F68EA">
      <w:pPr>
        <w:pStyle w:val="a8"/>
        <w:shd w:val="clear" w:color="auto" w:fill="FFFFFF"/>
        <w:tabs>
          <w:tab w:val="left" w:pos="3686"/>
        </w:tabs>
        <w:spacing w:before="0" w:beforeAutospacing="0" w:after="135" w:afterAutospacing="0" w:line="276" w:lineRule="auto"/>
        <w:rPr>
          <w:color w:val="002060"/>
          <w:sz w:val="28"/>
          <w:szCs w:val="28"/>
        </w:rPr>
      </w:pPr>
    </w:p>
    <w:sectPr w:rsidR="009B39FC" w:rsidRPr="00203218" w:rsidSect="00603219">
      <w:pgSz w:w="11906" w:h="16838"/>
      <w:pgMar w:top="851" w:right="1133" w:bottom="567" w:left="709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A24" w:rsidRDefault="00573A24" w:rsidP="00133BF9">
      <w:pPr>
        <w:spacing w:after="0" w:line="240" w:lineRule="auto"/>
      </w:pPr>
      <w:r>
        <w:separator/>
      </w:r>
    </w:p>
  </w:endnote>
  <w:endnote w:type="continuationSeparator" w:id="1">
    <w:p w:rsidR="00573A24" w:rsidRDefault="00573A24" w:rsidP="0013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A24" w:rsidRDefault="00573A24" w:rsidP="00133BF9">
      <w:pPr>
        <w:spacing w:after="0" w:line="240" w:lineRule="auto"/>
      </w:pPr>
      <w:r>
        <w:separator/>
      </w:r>
    </w:p>
  </w:footnote>
  <w:footnote w:type="continuationSeparator" w:id="1">
    <w:p w:rsidR="00573A24" w:rsidRDefault="00573A24" w:rsidP="00133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5C6"/>
    <w:rsid w:val="00007249"/>
    <w:rsid w:val="0000798E"/>
    <w:rsid w:val="00010043"/>
    <w:rsid w:val="00014869"/>
    <w:rsid w:val="000173D1"/>
    <w:rsid w:val="00021E97"/>
    <w:rsid w:val="000228C6"/>
    <w:rsid w:val="00023E67"/>
    <w:rsid w:val="00024539"/>
    <w:rsid w:val="00033874"/>
    <w:rsid w:val="00046BC2"/>
    <w:rsid w:val="000525D1"/>
    <w:rsid w:val="00052E87"/>
    <w:rsid w:val="000703FD"/>
    <w:rsid w:val="00074AC8"/>
    <w:rsid w:val="0009097B"/>
    <w:rsid w:val="000920BA"/>
    <w:rsid w:val="000A2F76"/>
    <w:rsid w:val="000A472D"/>
    <w:rsid w:val="000A50E2"/>
    <w:rsid w:val="000B768E"/>
    <w:rsid w:val="000C54C0"/>
    <w:rsid w:val="000C7EB9"/>
    <w:rsid w:val="000D1DF9"/>
    <w:rsid w:val="000D72B0"/>
    <w:rsid w:val="000E3FB0"/>
    <w:rsid w:val="000F0F61"/>
    <w:rsid w:val="000F25B6"/>
    <w:rsid w:val="00106F7E"/>
    <w:rsid w:val="00116C0B"/>
    <w:rsid w:val="001176A8"/>
    <w:rsid w:val="00117C6D"/>
    <w:rsid w:val="001211F7"/>
    <w:rsid w:val="0012639B"/>
    <w:rsid w:val="00133BF9"/>
    <w:rsid w:val="00153E79"/>
    <w:rsid w:val="00155A8E"/>
    <w:rsid w:val="00165607"/>
    <w:rsid w:val="00166014"/>
    <w:rsid w:val="00170C07"/>
    <w:rsid w:val="00182112"/>
    <w:rsid w:val="001968E5"/>
    <w:rsid w:val="00197808"/>
    <w:rsid w:val="001A110F"/>
    <w:rsid w:val="001A7FCF"/>
    <w:rsid w:val="001C51DA"/>
    <w:rsid w:val="001C5A7A"/>
    <w:rsid w:val="001C6ECF"/>
    <w:rsid w:val="001D19EB"/>
    <w:rsid w:val="001D24AE"/>
    <w:rsid w:val="001D7294"/>
    <w:rsid w:val="001D7432"/>
    <w:rsid w:val="001D7B5F"/>
    <w:rsid w:val="001E5107"/>
    <w:rsid w:val="001F5C28"/>
    <w:rsid w:val="00201A16"/>
    <w:rsid w:val="00203218"/>
    <w:rsid w:val="00214303"/>
    <w:rsid w:val="0022512D"/>
    <w:rsid w:val="0023681A"/>
    <w:rsid w:val="00242687"/>
    <w:rsid w:val="0024661C"/>
    <w:rsid w:val="00250EC2"/>
    <w:rsid w:val="00252723"/>
    <w:rsid w:val="002602D0"/>
    <w:rsid w:val="00266025"/>
    <w:rsid w:val="002669D5"/>
    <w:rsid w:val="00271FC7"/>
    <w:rsid w:val="00272983"/>
    <w:rsid w:val="00275720"/>
    <w:rsid w:val="00275DE5"/>
    <w:rsid w:val="0028261E"/>
    <w:rsid w:val="00295DCB"/>
    <w:rsid w:val="002A1C2B"/>
    <w:rsid w:val="002C0AE3"/>
    <w:rsid w:val="002C1E51"/>
    <w:rsid w:val="002C5AE9"/>
    <w:rsid w:val="002E4B4D"/>
    <w:rsid w:val="002E796B"/>
    <w:rsid w:val="002F41D8"/>
    <w:rsid w:val="00304B57"/>
    <w:rsid w:val="003077D3"/>
    <w:rsid w:val="0031373F"/>
    <w:rsid w:val="003345F5"/>
    <w:rsid w:val="003401AE"/>
    <w:rsid w:val="00347996"/>
    <w:rsid w:val="00350CA5"/>
    <w:rsid w:val="00370D07"/>
    <w:rsid w:val="003730AF"/>
    <w:rsid w:val="00375B08"/>
    <w:rsid w:val="003914C7"/>
    <w:rsid w:val="00393633"/>
    <w:rsid w:val="003A11BA"/>
    <w:rsid w:val="003C2B74"/>
    <w:rsid w:val="003C49B0"/>
    <w:rsid w:val="003C4D39"/>
    <w:rsid w:val="003D5276"/>
    <w:rsid w:val="003E1588"/>
    <w:rsid w:val="003E6E93"/>
    <w:rsid w:val="003F1551"/>
    <w:rsid w:val="003F2684"/>
    <w:rsid w:val="003F66E8"/>
    <w:rsid w:val="004130A9"/>
    <w:rsid w:val="00423F54"/>
    <w:rsid w:val="0042705E"/>
    <w:rsid w:val="00435D5D"/>
    <w:rsid w:val="00436955"/>
    <w:rsid w:val="0044388B"/>
    <w:rsid w:val="00456352"/>
    <w:rsid w:val="00461F34"/>
    <w:rsid w:val="00462934"/>
    <w:rsid w:val="00463E2C"/>
    <w:rsid w:val="00470C1B"/>
    <w:rsid w:val="00470FFF"/>
    <w:rsid w:val="00471897"/>
    <w:rsid w:val="0047462A"/>
    <w:rsid w:val="004757E6"/>
    <w:rsid w:val="00477FB0"/>
    <w:rsid w:val="00497688"/>
    <w:rsid w:val="004A7BEC"/>
    <w:rsid w:val="004B6B01"/>
    <w:rsid w:val="004B7B48"/>
    <w:rsid w:val="004B7D74"/>
    <w:rsid w:val="004C7233"/>
    <w:rsid w:val="004D0168"/>
    <w:rsid w:val="004E5FE6"/>
    <w:rsid w:val="004F06C8"/>
    <w:rsid w:val="004F0889"/>
    <w:rsid w:val="00504FA3"/>
    <w:rsid w:val="00512B1E"/>
    <w:rsid w:val="0052305D"/>
    <w:rsid w:val="00537E5A"/>
    <w:rsid w:val="00541DD1"/>
    <w:rsid w:val="00542BC8"/>
    <w:rsid w:val="005431E6"/>
    <w:rsid w:val="00546273"/>
    <w:rsid w:val="00556893"/>
    <w:rsid w:val="00573877"/>
    <w:rsid w:val="00573A24"/>
    <w:rsid w:val="0057574A"/>
    <w:rsid w:val="0058004E"/>
    <w:rsid w:val="0058542F"/>
    <w:rsid w:val="00591C73"/>
    <w:rsid w:val="005A0D37"/>
    <w:rsid w:val="005A21AB"/>
    <w:rsid w:val="005B3493"/>
    <w:rsid w:val="005C6246"/>
    <w:rsid w:val="005C6361"/>
    <w:rsid w:val="005D3A40"/>
    <w:rsid w:val="005F545E"/>
    <w:rsid w:val="005F5F1A"/>
    <w:rsid w:val="005F7D4D"/>
    <w:rsid w:val="00603044"/>
    <w:rsid w:val="00603219"/>
    <w:rsid w:val="00604552"/>
    <w:rsid w:val="00615C42"/>
    <w:rsid w:val="006235A7"/>
    <w:rsid w:val="00640843"/>
    <w:rsid w:val="00655AC1"/>
    <w:rsid w:val="006638D6"/>
    <w:rsid w:val="006715E4"/>
    <w:rsid w:val="0067463B"/>
    <w:rsid w:val="0067774E"/>
    <w:rsid w:val="00695C00"/>
    <w:rsid w:val="006A7039"/>
    <w:rsid w:val="006C3F80"/>
    <w:rsid w:val="006D2A40"/>
    <w:rsid w:val="006E7AFA"/>
    <w:rsid w:val="006F3DE0"/>
    <w:rsid w:val="006F4975"/>
    <w:rsid w:val="006F536D"/>
    <w:rsid w:val="006F663C"/>
    <w:rsid w:val="00701094"/>
    <w:rsid w:val="00712107"/>
    <w:rsid w:val="00713A38"/>
    <w:rsid w:val="007264D4"/>
    <w:rsid w:val="00735415"/>
    <w:rsid w:val="00776ED1"/>
    <w:rsid w:val="00782ADA"/>
    <w:rsid w:val="007952E0"/>
    <w:rsid w:val="007A722F"/>
    <w:rsid w:val="007B148B"/>
    <w:rsid w:val="007C46A1"/>
    <w:rsid w:val="007D479A"/>
    <w:rsid w:val="007F10C6"/>
    <w:rsid w:val="007F6AE4"/>
    <w:rsid w:val="008034EA"/>
    <w:rsid w:val="00806483"/>
    <w:rsid w:val="0081195F"/>
    <w:rsid w:val="008312A6"/>
    <w:rsid w:val="00833723"/>
    <w:rsid w:val="008353C5"/>
    <w:rsid w:val="008370E1"/>
    <w:rsid w:val="00840D54"/>
    <w:rsid w:val="00841624"/>
    <w:rsid w:val="008427D6"/>
    <w:rsid w:val="008437FD"/>
    <w:rsid w:val="008446B4"/>
    <w:rsid w:val="00846EF4"/>
    <w:rsid w:val="00850B43"/>
    <w:rsid w:val="00852673"/>
    <w:rsid w:val="0085506B"/>
    <w:rsid w:val="00862819"/>
    <w:rsid w:val="0086495F"/>
    <w:rsid w:val="00866943"/>
    <w:rsid w:val="008708F5"/>
    <w:rsid w:val="008A5812"/>
    <w:rsid w:val="008C4CED"/>
    <w:rsid w:val="008D0C43"/>
    <w:rsid w:val="008D1A8D"/>
    <w:rsid w:val="008D71D3"/>
    <w:rsid w:val="008F796E"/>
    <w:rsid w:val="009152CC"/>
    <w:rsid w:val="0091586A"/>
    <w:rsid w:val="0091719D"/>
    <w:rsid w:val="009268D1"/>
    <w:rsid w:val="00927E1B"/>
    <w:rsid w:val="009317F8"/>
    <w:rsid w:val="00936EA6"/>
    <w:rsid w:val="00940CAE"/>
    <w:rsid w:val="00945991"/>
    <w:rsid w:val="0095219C"/>
    <w:rsid w:val="009525C6"/>
    <w:rsid w:val="009748D1"/>
    <w:rsid w:val="00977CBF"/>
    <w:rsid w:val="009822E7"/>
    <w:rsid w:val="00987B69"/>
    <w:rsid w:val="009979FC"/>
    <w:rsid w:val="009B39FC"/>
    <w:rsid w:val="009D61F6"/>
    <w:rsid w:val="009D755C"/>
    <w:rsid w:val="009F511B"/>
    <w:rsid w:val="009F68EA"/>
    <w:rsid w:val="00A013FD"/>
    <w:rsid w:val="00A057E0"/>
    <w:rsid w:val="00A07A59"/>
    <w:rsid w:val="00A14D80"/>
    <w:rsid w:val="00A17770"/>
    <w:rsid w:val="00A17B84"/>
    <w:rsid w:val="00A24C13"/>
    <w:rsid w:val="00A30A0A"/>
    <w:rsid w:val="00A359F0"/>
    <w:rsid w:val="00A40CF7"/>
    <w:rsid w:val="00A620DB"/>
    <w:rsid w:val="00A64E81"/>
    <w:rsid w:val="00A66312"/>
    <w:rsid w:val="00A66FE8"/>
    <w:rsid w:val="00A74CB1"/>
    <w:rsid w:val="00A844D8"/>
    <w:rsid w:val="00A852AA"/>
    <w:rsid w:val="00A8661D"/>
    <w:rsid w:val="00A952F5"/>
    <w:rsid w:val="00A976A2"/>
    <w:rsid w:val="00AA60E2"/>
    <w:rsid w:val="00AD3B2D"/>
    <w:rsid w:val="00AD4E6D"/>
    <w:rsid w:val="00AE1108"/>
    <w:rsid w:val="00AE1F8F"/>
    <w:rsid w:val="00AF2964"/>
    <w:rsid w:val="00AF5249"/>
    <w:rsid w:val="00AF5BC6"/>
    <w:rsid w:val="00B146CC"/>
    <w:rsid w:val="00B1717D"/>
    <w:rsid w:val="00B22DF7"/>
    <w:rsid w:val="00B40597"/>
    <w:rsid w:val="00B415D0"/>
    <w:rsid w:val="00B642B4"/>
    <w:rsid w:val="00B679BD"/>
    <w:rsid w:val="00B73F8D"/>
    <w:rsid w:val="00B742C9"/>
    <w:rsid w:val="00B81496"/>
    <w:rsid w:val="00B87C1F"/>
    <w:rsid w:val="00B94378"/>
    <w:rsid w:val="00B97996"/>
    <w:rsid w:val="00B979D6"/>
    <w:rsid w:val="00BA0DAE"/>
    <w:rsid w:val="00BA48A5"/>
    <w:rsid w:val="00BE30D8"/>
    <w:rsid w:val="00C14554"/>
    <w:rsid w:val="00C30687"/>
    <w:rsid w:val="00C323E7"/>
    <w:rsid w:val="00C514E1"/>
    <w:rsid w:val="00C5293A"/>
    <w:rsid w:val="00C82D92"/>
    <w:rsid w:val="00C9370B"/>
    <w:rsid w:val="00C95A54"/>
    <w:rsid w:val="00CD2392"/>
    <w:rsid w:val="00D00614"/>
    <w:rsid w:val="00D1161E"/>
    <w:rsid w:val="00D1381B"/>
    <w:rsid w:val="00D25306"/>
    <w:rsid w:val="00D257CA"/>
    <w:rsid w:val="00D35D38"/>
    <w:rsid w:val="00D4410D"/>
    <w:rsid w:val="00D552C0"/>
    <w:rsid w:val="00D57681"/>
    <w:rsid w:val="00D61485"/>
    <w:rsid w:val="00D67B71"/>
    <w:rsid w:val="00D754C3"/>
    <w:rsid w:val="00D831DF"/>
    <w:rsid w:val="00D8796F"/>
    <w:rsid w:val="00D9460B"/>
    <w:rsid w:val="00DB217D"/>
    <w:rsid w:val="00DB56AA"/>
    <w:rsid w:val="00DD0A30"/>
    <w:rsid w:val="00DD4806"/>
    <w:rsid w:val="00DD58BA"/>
    <w:rsid w:val="00DE1B13"/>
    <w:rsid w:val="00DE5425"/>
    <w:rsid w:val="00E15180"/>
    <w:rsid w:val="00E22A65"/>
    <w:rsid w:val="00E348EB"/>
    <w:rsid w:val="00E34A37"/>
    <w:rsid w:val="00E354A2"/>
    <w:rsid w:val="00E63B78"/>
    <w:rsid w:val="00E74376"/>
    <w:rsid w:val="00E805E4"/>
    <w:rsid w:val="00E861E2"/>
    <w:rsid w:val="00E912BE"/>
    <w:rsid w:val="00EC7253"/>
    <w:rsid w:val="00ED209C"/>
    <w:rsid w:val="00EE01B9"/>
    <w:rsid w:val="00EE62C6"/>
    <w:rsid w:val="00EF1E11"/>
    <w:rsid w:val="00EF2807"/>
    <w:rsid w:val="00EF78B7"/>
    <w:rsid w:val="00F043E0"/>
    <w:rsid w:val="00F0674B"/>
    <w:rsid w:val="00F1131D"/>
    <w:rsid w:val="00F1618B"/>
    <w:rsid w:val="00F41D7E"/>
    <w:rsid w:val="00F43A27"/>
    <w:rsid w:val="00F52C92"/>
    <w:rsid w:val="00F639CE"/>
    <w:rsid w:val="00F655FD"/>
    <w:rsid w:val="00F65E31"/>
    <w:rsid w:val="00F66986"/>
    <w:rsid w:val="00F67268"/>
    <w:rsid w:val="00F755A4"/>
    <w:rsid w:val="00F77403"/>
    <w:rsid w:val="00F83BDA"/>
    <w:rsid w:val="00F87173"/>
    <w:rsid w:val="00F9061E"/>
    <w:rsid w:val="00F93888"/>
    <w:rsid w:val="00F97CE2"/>
    <w:rsid w:val="00FA6572"/>
    <w:rsid w:val="00FB143C"/>
    <w:rsid w:val="00FB6C8A"/>
    <w:rsid w:val="00FC08CC"/>
    <w:rsid w:val="00FD00A9"/>
    <w:rsid w:val="00FE4515"/>
    <w:rsid w:val="00FF1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1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61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61E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1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E2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6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1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61E2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styleId="a3">
    <w:name w:val="Strong"/>
    <w:basedOn w:val="a0"/>
    <w:uiPriority w:val="22"/>
    <w:qFormat/>
    <w:rsid w:val="00E861E2"/>
    <w:rPr>
      <w:b/>
      <w:bCs/>
    </w:rPr>
  </w:style>
  <w:style w:type="character" w:styleId="a4">
    <w:name w:val="Emphasis"/>
    <w:basedOn w:val="a0"/>
    <w:uiPriority w:val="20"/>
    <w:qFormat/>
    <w:rsid w:val="00E861E2"/>
    <w:rPr>
      <w:i/>
      <w:iCs/>
    </w:rPr>
  </w:style>
  <w:style w:type="paragraph" w:styleId="a5">
    <w:name w:val="List Paragraph"/>
    <w:basedOn w:val="a"/>
    <w:uiPriority w:val="34"/>
    <w:qFormat/>
    <w:rsid w:val="00E861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5C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D7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615C42"/>
  </w:style>
  <w:style w:type="character" w:customStyle="1" w:styleId="c0">
    <w:name w:val="c0"/>
    <w:basedOn w:val="a0"/>
    <w:rsid w:val="00615C42"/>
  </w:style>
  <w:style w:type="character" w:customStyle="1" w:styleId="apple-converted-space">
    <w:name w:val="apple-converted-space"/>
    <w:basedOn w:val="a0"/>
    <w:rsid w:val="00DE1B13"/>
  </w:style>
  <w:style w:type="character" w:styleId="a9">
    <w:name w:val="Hyperlink"/>
    <w:basedOn w:val="a0"/>
    <w:uiPriority w:val="99"/>
    <w:semiHidden/>
    <w:unhideWhenUsed/>
    <w:rsid w:val="00AF5249"/>
    <w:rPr>
      <w:color w:val="0000FF"/>
      <w:u w:val="single"/>
    </w:rPr>
  </w:style>
  <w:style w:type="paragraph" w:customStyle="1" w:styleId="p1">
    <w:name w:val="p1"/>
    <w:basedOn w:val="a"/>
    <w:rsid w:val="00726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7264D4"/>
  </w:style>
  <w:style w:type="paragraph" w:customStyle="1" w:styleId="c6">
    <w:name w:val="c6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0C7E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133BF9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33BF9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133BF9"/>
    <w:rPr>
      <w:vertAlign w:val="superscript"/>
    </w:rPr>
  </w:style>
  <w:style w:type="paragraph" w:customStyle="1" w:styleId="c2">
    <w:name w:val="c2"/>
    <w:basedOn w:val="a"/>
    <w:rsid w:val="00D253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D25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9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4033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CCBA4-0F49-4B27-A9AA-1455008F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</dc:creator>
  <cp:lastModifiedBy>Admin</cp:lastModifiedBy>
  <cp:revision>5</cp:revision>
  <cp:lastPrinted>2020-01-06T13:02:00Z</cp:lastPrinted>
  <dcterms:created xsi:type="dcterms:W3CDTF">2017-01-10T13:32:00Z</dcterms:created>
  <dcterms:modified xsi:type="dcterms:W3CDTF">2001-12-31T20:17:00Z</dcterms:modified>
</cp:coreProperties>
</file>