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7704" w:rsidRPr="00D77704" w:rsidRDefault="00D77704" w:rsidP="00D77704">
      <w:pPr>
        <w:pBdr>
          <w:bottom w:val="single" w:sz="6" w:space="0" w:color="D6DDB9"/>
        </w:pBdr>
        <w:shd w:val="clear" w:color="auto" w:fill="F9F8EF"/>
        <w:spacing w:before="120" w:after="120"/>
        <w:ind w:right="150"/>
        <w:jc w:val="center"/>
        <w:outlineLvl w:val="0"/>
        <w:rPr>
          <w:rFonts w:asciiTheme="majorHAnsi" w:eastAsia="Times New Roman" w:hAnsiTheme="majorHAnsi" w:cs="Times New Roman"/>
          <w:b/>
          <w:bCs/>
          <w:color w:val="FF0000"/>
          <w:kern w:val="36"/>
          <w:sz w:val="28"/>
          <w:szCs w:val="28"/>
          <w:lang w:eastAsia="ru-RU"/>
        </w:rPr>
      </w:pPr>
      <w:bookmarkStart w:id="0" w:name="_GoBack"/>
      <w:r w:rsidRPr="00D77704">
        <w:rPr>
          <w:rFonts w:asciiTheme="majorHAnsi" w:eastAsia="Times New Roman" w:hAnsiTheme="majorHAnsi" w:cs="Times New Roman"/>
          <w:b/>
          <w:bCs/>
          <w:color w:val="FF0000"/>
          <w:kern w:val="36"/>
          <w:sz w:val="28"/>
          <w:szCs w:val="28"/>
          <w:lang w:eastAsia="ru-RU"/>
        </w:rPr>
        <w:t>Отчет о проведе</w:t>
      </w:r>
      <w:r w:rsidR="00C010DE">
        <w:rPr>
          <w:rFonts w:asciiTheme="majorHAnsi" w:eastAsia="Times New Roman" w:hAnsiTheme="majorHAnsi" w:cs="Times New Roman"/>
          <w:b/>
          <w:bCs/>
          <w:color w:val="FF0000"/>
          <w:kern w:val="36"/>
          <w:sz w:val="28"/>
          <w:szCs w:val="28"/>
          <w:lang w:eastAsia="ru-RU"/>
        </w:rPr>
        <w:t xml:space="preserve">нии классного часа, приуроченного </w:t>
      </w:r>
      <w:r w:rsidRPr="00D77704">
        <w:rPr>
          <w:rFonts w:asciiTheme="majorHAnsi" w:eastAsia="Times New Roman" w:hAnsiTheme="majorHAnsi" w:cs="Times New Roman"/>
          <w:b/>
          <w:bCs/>
          <w:color w:val="FF0000"/>
          <w:kern w:val="36"/>
          <w:sz w:val="28"/>
          <w:szCs w:val="28"/>
          <w:lang w:eastAsia="ru-RU"/>
        </w:rPr>
        <w:t xml:space="preserve"> к </w:t>
      </w:r>
      <w:r w:rsidR="00C010DE" w:rsidRPr="00D77704">
        <w:rPr>
          <w:rFonts w:asciiTheme="majorHAnsi" w:eastAsia="Times New Roman" w:hAnsiTheme="majorHAnsi" w:cs="Times New Roman"/>
          <w:b/>
          <w:bCs/>
          <w:color w:val="FF0000"/>
          <w:kern w:val="36"/>
          <w:sz w:val="28"/>
          <w:szCs w:val="28"/>
          <w:lang w:eastAsia="ru-RU"/>
        </w:rPr>
        <w:t>празднику Дня</w:t>
      </w:r>
      <w:r w:rsidRPr="00D77704">
        <w:rPr>
          <w:rFonts w:asciiTheme="majorHAnsi" w:eastAsia="Times New Roman" w:hAnsiTheme="majorHAnsi" w:cs="Times New Roman"/>
          <w:b/>
          <w:bCs/>
          <w:color w:val="FF0000"/>
          <w:kern w:val="36"/>
          <w:sz w:val="28"/>
          <w:szCs w:val="28"/>
          <w:lang w:eastAsia="ru-RU"/>
        </w:rPr>
        <w:t xml:space="preserve"> Героя России</w:t>
      </w:r>
      <w:r w:rsidR="00C010DE">
        <w:rPr>
          <w:rFonts w:asciiTheme="majorHAnsi" w:eastAsia="Times New Roman" w:hAnsiTheme="majorHAnsi" w:cs="Times New Roman"/>
          <w:b/>
          <w:bCs/>
          <w:color w:val="FF0000"/>
          <w:kern w:val="36"/>
          <w:sz w:val="28"/>
          <w:szCs w:val="28"/>
          <w:lang w:eastAsia="ru-RU"/>
        </w:rPr>
        <w:t>,</w:t>
      </w:r>
      <w:r w:rsidRPr="00D77704">
        <w:rPr>
          <w:rFonts w:asciiTheme="majorHAnsi" w:eastAsia="Times New Roman" w:hAnsiTheme="majorHAnsi" w:cs="Times New Roman"/>
          <w:b/>
          <w:bCs/>
          <w:color w:val="FF0000"/>
          <w:kern w:val="36"/>
          <w:sz w:val="28"/>
          <w:szCs w:val="28"/>
          <w:lang w:eastAsia="ru-RU"/>
        </w:rPr>
        <w:t xml:space="preserve">  в ГКОУ РД «Дарада-Мурадинский лицей Гергебильского района»</w:t>
      </w:r>
    </w:p>
    <w:bookmarkEnd w:id="0"/>
    <w:p w:rsidR="00D77704" w:rsidRPr="00D77704" w:rsidRDefault="00D77704" w:rsidP="00D77704">
      <w:pPr>
        <w:shd w:val="clear" w:color="auto" w:fill="F9F8EF"/>
        <w:spacing w:before="90" w:after="90" w:line="240" w:lineRule="auto"/>
        <w:jc w:val="right"/>
        <w:rPr>
          <w:rFonts w:ascii="Monotype Corsiva" w:eastAsia="Times New Roman" w:hAnsi="Monotype Corsiva" w:cs="Arial"/>
          <w:color w:val="0070C0"/>
          <w:sz w:val="32"/>
          <w:szCs w:val="32"/>
          <w:lang w:eastAsia="ru-RU"/>
        </w:rPr>
      </w:pPr>
      <w:r w:rsidRPr="00D77704">
        <w:rPr>
          <w:rFonts w:ascii="Monotype Corsiva" w:eastAsia="Times New Roman" w:hAnsi="Monotype Corsiva" w:cs="Arial"/>
          <w:b/>
          <w:bCs/>
          <w:i/>
          <w:iCs/>
          <w:color w:val="0070C0"/>
          <w:sz w:val="32"/>
          <w:szCs w:val="32"/>
          <w:lang w:eastAsia="ru-RU"/>
        </w:rPr>
        <w:t>«За Россию, за народ и за всё на свете!»</w:t>
      </w:r>
    </w:p>
    <w:p w:rsidR="00D77704" w:rsidRPr="00D77704" w:rsidRDefault="00D77704" w:rsidP="00D77704">
      <w:pPr>
        <w:pStyle w:val="a4"/>
        <w:jc w:val="both"/>
        <w:rPr>
          <w:rFonts w:asciiTheme="majorHAnsi" w:hAnsiTheme="majorHAnsi"/>
          <w:color w:val="7030A0"/>
          <w:sz w:val="27"/>
          <w:szCs w:val="27"/>
          <w:lang w:eastAsia="ru-RU"/>
        </w:rPr>
      </w:pPr>
      <w:r w:rsidRPr="00D77704">
        <w:rPr>
          <w:rFonts w:asciiTheme="majorHAnsi" w:hAnsiTheme="majorHAnsi"/>
          <w:sz w:val="27"/>
          <w:szCs w:val="27"/>
          <w:lang w:eastAsia="ru-RU"/>
        </w:rPr>
        <w:t xml:space="preserve">      </w:t>
      </w:r>
      <w:r w:rsidRPr="00D77704">
        <w:rPr>
          <w:rFonts w:asciiTheme="majorHAnsi" w:hAnsiTheme="majorHAnsi"/>
          <w:color w:val="7030A0"/>
          <w:sz w:val="27"/>
          <w:szCs w:val="27"/>
          <w:lang w:eastAsia="ru-RU"/>
        </w:rPr>
        <w:t>День Героев Отечества в России - это памятная дата, которая отмечается в нашей стране ежегодно 9 декабря. Надо сказать, что свою историю данный праздник ведет еще с XVIII века. И сегодня в День Героев Отечества - 9 декабря - в России чествуют Героев Советского Союза, Героев Российской Федерации и кавалеров ордена Святого Георгия,  ордена  Славы и Мужества.</w:t>
      </w:r>
    </w:p>
    <w:p w:rsidR="00D77704" w:rsidRPr="00D77704" w:rsidRDefault="006D6AFE" w:rsidP="00D77704">
      <w:pPr>
        <w:pStyle w:val="a4"/>
        <w:jc w:val="both"/>
        <w:rPr>
          <w:rFonts w:asciiTheme="majorHAnsi" w:hAnsiTheme="majorHAnsi"/>
          <w:color w:val="7030A0"/>
          <w:sz w:val="27"/>
          <w:szCs w:val="27"/>
          <w:lang w:eastAsia="ru-RU"/>
        </w:rPr>
      </w:pPr>
      <w:r w:rsidRPr="006D6AFE">
        <w:rPr>
          <w:rFonts w:asciiTheme="majorHAnsi" w:hAnsiTheme="majorHAnsi"/>
          <w:noProof/>
          <w:color w:val="7030A0"/>
          <w:sz w:val="27"/>
          <w:szCs w:val="27"/>
          <w:bdr w:val="none" w:sz="0" w:space="0" w:color="auto" w:frame="1"/>
          <w:lang w:eastAsia="ru-RU"/>
        </w:rPr>
        <w:drawing>
          <wp:anchor distT="0" distB="0" distL="114300" distR="114300" simplePos="0" relativeHeight="251659264" behindDoc="0" locked="0" layoutInCell="1" allowOverlap="1" wp14:anchorId="2D27940E" wp14:editId="6267A6D0">
            <wp:simplePos x="0" y="0"/>
            <wp:positionH relativeFrom="margin">
              <wp:posOffset>2606040</wp:posOffset>
            </wp:positionH>
            <wp:positionV relativeFrom="margin">
              <wp:posOffset>2889885</wp:posOffset>
            </wp:positionV>
            <wp:extent cx="3267075" cy="2705100"/>
            <wp:effectExtent l="133350" t="76200" r="85725" b="133350"/>
            <wp:wrapSquare wrapText="bothSides"/>
            <wp:docPr id="1" name="Рисунок 1" descr="C:\Users\Школа\Desktop\Новая папка (3)\Screenshot_20191211-233919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Новая папка (3)\Screenshot_20191211-233919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90" b="39743"/>
                    <a:stretch/>
                  </pic:blipFill>
                  <pic:spPr bwMode="auto">
                    <a:xfrm>
                      <a:off x="0" y="0"/>
                      <a:ext cx="3267075" cy="2705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704" w:rsidRPr="006D6AFE">
        <w:rPr>
          <w:rFonts w:asciiTheme="majorHAnsi" w:hAnsiTheme="majorHAnsi"/>
          <w:bCs/>
          <w:color w:val="7030A0"/>
          <w:sz w:val="27"/>
          <w:szCs w:val="27"/>
          <w:lang w:eastAsia="ru-RU"/>
        </w:rPr>
        <w:t xml:space="preserve">     9 декабря</w:t>
      </w:r>
      <w:r w:rsidR="00D77704" w:rsidRPr="00D77704">
        <w:rPr>
          <w:rFonts w:asciiTheme="majorHAnsi" w:hAnsiTheme="majorHAnsi"/>
          <w:color w:val="7030A0"/>
          <w:sz w:val="27"/>
          <w:szCs w:val="27"/>
          <w:lang w:eastAsia="ru-RU"/>
        </w:rPr>
        <w:t xml:space="preserve"> 2019 года для учащихся 9 класса Дарада-Мурадинского лицея был проведен классный час, посвященный празднику «День Героя России» на тему: «Что значит быть патриотом сегодня?». </w:t>
      </w:r>
    </w:p>
    <w:p w:rsidR="00D77704" w:rsidRPr="00D77704" w:rsidRDefault="00D77704" w:rsidP="00D77704">
      <w:pPr>
        <w:pStyle w:val="a4"/>
        <w:jc w:val="both"/>
        <w:rPr>
          <w:rFonts w:asciiTheme="majorHAnsi" w:hAnsiTheme="majorHAnsi"/>
          <w:color w:val="7030A0"/>
          <w:sz w:val="27"/>
          <w:szCs w:val="27"/>
          <w:lang w:eastAsia="ru-RU"/>
        </w:rPr>
      </w:pPr>
      <w:r w:rsidRPr="00D77704">
        <w:rPr>
          <w:rFonts w:asciiTheme="majorHAnsi" w:hAnsiTheme="majorHAnsi"/>
          <w:color w:val="7030A0"/>
          <w:sz w:val="27"/>
          <w:szCs w:val="27"/>
          <w:lang w:eastAsia="ru-RU"/>
        </w:rPr>
        <w:t xml:space="preserve">    Это праздник настоящих Героев, тех, кто порой ценой собственной жизни боролся за наше счастливое будущее. Имена этих людей должен знать каждый, об их подвигах должны говорить, вспоминать и чтить!</w:t>
      </w:r>
    </w:p>
    <w:p w:rsidR="00D77704" w:rsidRPr="00D77704" w:rsidRDefault="006D6AFE" w:rsidP="00D77704">
      <w:pPr>
        <w:pStyle w:val="a4"/>
        <w:jc w:val="both"/>
        <w:rPr>
          <w:rFonts w:asciiTheme="majorHAnsi" w:hAnsiTheme="majorHAnsi"/>
          <w:color w:val="7030A0"/>
          <w:sz w:val="27"/>
          <w:szCs w:val="27"/>
          <w:lang w:eastAsia="ru-RU"/>
        </w:rPr>
      </w:pPr>
      <w:r w:rsidRPr="006D6AFE">
        <w:rPr>
          <w:rFonts w:asciiTheme="majorHAnsi" w:hAnsiTheme="majorHAnsi"/>
          <w:noProof/>
          <w:color w:val="7030A0"/>
          <w:sz w:val="27"/>
          <w:szCs w:val="27"/>
          <w:lang w:eastAsia="ru-RU"/>
        </w:rPr>
        <w:drawing>
          <wp:anchor distT="0" distB="0" distL="114300" distR="114300" simplePos="0" relativeHeight="251662336" behindDoc="0" locked="0" layoutInCell="1" allowOverlap="1" wp14:anchorId="0E5B5449" wp14:editId="60BD30AF">
            <wp:simplePos x="0" y="0"/>
            <wp:positionH relativeFrom="margin">
              <wp:posOffset>-499110</wp:posOffset>
            </wp:positionH>
            <wp:positionV relativeFrom="margin">
              <wp:posOffset>6290310</wp:posOffset>
            </wp:positionV>
            <wp:extent cx="3543300" cy="2990850"/>
            <wp:effectExtent l="133350" t="76200" r="76200" b="133350"/>
            <wp:wrapSquare wrapText="bothSides"/>
            <wp:docPr id="2" name="Рисунок 2" descr="C:\Users\Школа\Desktop\Новая папка (3)\Screenshot_20191211-234025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Новая папка (3)\Screenshot_20191211-234025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17" b="34017"/>
                    <a:stretch/>
                  </pic:blipFill>
                  <pic:spPr bwMode="auto">
                    <a:xfrm>
                      <a:off x="0" y="0"/>
                      <a:ext cx="3543300" cy="2990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7704" w:rsidRPr="00D77704">
        <w:rPr>
          <w:rFonts w:asciiTheme="majorHAnsi" w:hAnsiTheme="majorHAnsi"/>
          <w:color w:val="7030A0"/>
          <w:sz w:val="27"/>
          <w:szCs w:val="27"/>
          <w:lang w:eastAsia="ru-RU"/>
        </w:rPr>
        <w:t>    Главной целью мероприятия стало расширение знаний учеников о героических страницах истории нашего Отечества, воспитание патриотизма, гражданственности, чувства гордости и уважения к историческому прошлому Родины.</w:t>
      </w:r>
    </w:p>
    <w:p w:rsidR="00D77704" w:rsidRPr="00D77704" w:rsidRDefault="00D77704" w:rsidP="00D77704">
      <w:pPr>
        <w:pStyle w:val="a4"/>
        <w:jc w:val="both"/>
        <w:rPr>
          <w:rFonts w:asciiTheme="majorHAnsi" w:hAnsiTheme="majorHAnsi"/>
          <w:color w:val="7030A0"/>
          <w:sz w:val="27"/>
          <w:szCs w:val="27"/>
          <w:bdr w:val="none" w:sz="0" w:space="0" w:color="auto" w:frame="1"/>
          <w:lang w:eastAsia="ru-RU"/>
        </w:rPr>
      </w:pPr>
      <w:r w:rsidRPr="00D77704">
        <w:rPr>
          <w:rFonts w:asciiTheme="majorHAnsi" w:hAnsiTheme="majorHAnsi"/>
          <w:color w:val="7030A0"/>
          <w:sz w:val="27"/>
          <w:szCs w:val="27"/>
          <w:lang w:eastAsia="ru-RU"/>
        </w:rPr>
        <w:t xml:space="preserve">   Лицеистам показали фрагменты фильмов о военном времени нашей страны и  презентацию, из которой ребята узнали об истории военных наград, о подвигах, отваге и мужестве людей.</w:t>
      </w:r>
      <w:r w:rsidRPr="00D77704">
        <w:rPr>
          <w:rFonts w:asciiTheme="majorHAnsi" w:hAnsiTheme="majorHAnsi"/>
          <w:color w:val="7030A0"/>
          <w:sz w:val="27"/>
          <w:szCs w:val="27"/>
          <w:bdr w:val="none" w:sz="0" w:space="0" w:color="auto" w:frame="1"/>
          <w:lang w:eastAsia="ru-RU"/>
        </w:rPr>
        <w:t xml:space="preserve">   </w:t>
      </w:r>
    </w:p>
    <w:p w:rsidR="00D77704" w:rsidRPr="006D6AFE" w:rsidRDefault="00D77704" w:rsidP="00D77704">
      <w:pPr>
        <w:pStyle w:val="a4"/>
        <w:jc w:val="both"/>
        <w:rPr>
          <w:rFonts w:asciiTheme="majorHAnsi" w:hAnsiTheme="majorHAnsi"/>
          <w:color w:val="7030A0"/>
          <w:sz w:val="27"/>
          <w:szCs w:val="27"/>
          <w:lang w:eastAsia="ru-RU"/>
        </w:rPr>
      </w:pPr>
      <w:r w:rsidRPr="00D77704">
        <w:rPr>
          <w:rFonts w:asciiTheme="majorHAnsi" w:hAnsiTheme="majorHAnsi"/>
          <w:color w:val="7030A0"/>
          <w:sz w:val="27"/>
          <w:szCs w:val="27"/>
          <w:lang w:eastAsia="ru-RU"/>
        </w:rPr>
        <w:t xml:space="preserve">      Как у всякой войны, есть у неё свой страшный счёт. Война коснулась и судеб наших земляков. Ребята рассказывали о дагестанцах, которые проявили храбрость и героизм во время Великой Отечественной войны,58 дагестанцев получили высокое </w:t>
      </w:r>
      <w:r w:rsidRPr="00D77704">
        <w:rPr>
          <w:rFonts w:asciiTheme="majorHAnsi" w:hAnsiTheme="majorHAnsi"/>
          <w:color w:val="7030A0"/>
          <w:sz w:val="27"/>
          <w:szCs w:val="27"/>
          <w:lang w:eastAsia="ru-RU"/>
        </w:rPr>
        <w:lastRenderedPageBreak/>
        <w:t>звание Героев Советского Союза. Учащиеся называли  имена героев России: З. Загидов, М. Дибиргаджи, М. Исаев, А. Магомедшамиль и многие многие другие.</w:t>
      </w:r>
      <w:r w:rsidR="006D6AFE" w:rsidRPr="006D6AF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D6AFE" w:rsidRPr="00D77704" w:rsidRDefault="006D6AFE" w:rsidP="00D77704">
      <w:pPr>
        <w:pStyle w:val="a4"/>
        <w:jc w:val="both"/>
        <w:rPr>
          <w:rFonts w:asciiTheme="majorHAnsi" w:hAnsiTheme="majorHAnsi"/>
          <w:color w:val="7030A0"/>
          <w:sz w:val="27"/>
          <w:szCs w:val="27"/>
          <w:lang w:eastAsia="ru-RU"/>
        </w:rPr>
      </w:pPr>
      <w:r w:rsidRPr="006D6AFE">
        <w:rPr>
          <w:rFonts w:asciiTheme="majorHAnsi" w:hAnsiTheme="majorHAnsi"/>
          <w:noProof/>
          <w:color w:val="7030A0"/>
          <w:sz w:val="27"/>
          <w:szCs w:val="27"/>
          <w:lang w:eastAsia="ru-RU"/>
        </w:rPr>
        <w:drawing>
          <wp:anchor distT="0" distB="0" distL="114300" distR="114300" simplePos="0" relativeHeight="251664384" behindDoc="0" locked="0" layoutInCell="1" allowOverlap="1" wp14:anchorId="31B88612" wp14:editId="0EFC3549">
            <wp:simplePos x="0" y="0"/>
            <wp:positionH relativeFrom="margin">
              <wp:posOffset>398780</wp:posOffset>
            </wp:positionH>
            <wp:positionV relativeFrom="margin">
              <wp:posOffset>854075</wp:posOffset>
            </wp:positionV>
            <wp:extent cx="5143500" cy="3095625"/>
            <wp:effectExtent l="0" t="0" r="0" b="9525"/>
            <wp:wrapSquare wrapText="bothSides"/>
            <wp:docPr id="3" name="Рисунок 3" descr="C:\Users\Школа\Desktop\Новая папка (3)\Screenshot_20191211-233619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Новая папка (3)\Screenshot_20191211-233619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26" b="33798"/>
                    <a:stretch/>
                  </pic:blipFill>
                  <pic:spPr bwMode="auto">
                    <a:xfrm>
                      <a:off x="0" y="0"/>
                      <a:ext cx="51435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77704" w:rsidRPr="00D77704" w:rsidRDefault="00D77704" w:rsidP="00D77704">
      <w:pPr>
        <w:pStyle w:val="a4"/>
        <w:jc w:val="both"/>
        <w:rPr>
          <w:rFonts w:asciiTheme="majorHAnsi" w:hAnsiTheme="majorHAnsi"/>
          <w:color w:val="7030A0"/>
          <w:sz w:val="27"/>
          <w:szCs w:val="27"/>
          <w:bdr w:val="none" w:sz="0" w:space="0" w:color="auto" w:frame="1"/>
          <w:lang w:eastAsia="ru-RU"/>
        </w:rPr>
      </w:pPr>
      <w:r w:rsidRPr="00D77704">
        <w:rPr>
          <w:rFonts w:asciiTheme="majorHAnsi" w:hAnsiTheme="majorHAnsi"/>
          <w:color w:val="7030A0"/>
          <w:sz w:val="27"/>
          <w:szCs w:val="27"/>
          <w:lang w:eastAsia="ru-RU"/>
        </w:rPr>
        <w:t>    Учащиеся «минутой молчания» почтили память всех неизвестных солдат, защищавших Отечество, которые ценой своей жизни сберегли Родину, и выразили благодарность и уважение к воинской доблести и славе.</w:t>
      </w:r>
      <w:r w:rsidRPr="00D77704">
        <w:rPr>
          <w:rFonts w:asciiTheme="majorHAnsi" w:hAnsiTheme="majorHAnsi"/>
          <w:color w:val="7030A0"/>
          <w:sz w:val="27"/>
          <w:szCs w:val="27"/>
          <w:bdr w:val="none" w:sz="0" w:space="0" w:color="auto" w:frame="1"/>
          <w:lang w:eastAsia="ru-RU"/>
        </w:rPr>
        <w:t xml:space="preserve">  </w:t>
      </w:r>
    </w:p>
    <w:p w:rsidR="00D77704" w:rsidRPr="00D77704" w:rsidRDefault="00D77704" w:rsidP="00D77704">
      <w:pPr>
        <w:pStyle w:val="a4"/>
        <w:jc w:val="both"/>
        <w:rPr>
          <w:rFonts w:asciiTheme="majorHAnsi" w:hAnsiTheme="majorHAnsi" w:cs="Times New Roman"/>
          <w:color w:val="7030A0"/>
          <w:sz w:val="27"/>
          <w:szCs w:val="27"/>
        </w:rPr>
      </w:pPr>
      <w:r w:rsidRPr="00D77704">
        <w:rPr>
          <w:rFonts w:asciiTheme="majorHAnsi" w:hAnsiTheme="majorHAnsi"/>
          <w:color w:val="7030A0"/>
          <w:sz w:val="27"/>
          <w:szCs w:val="27"/>
          <w:bdr w:val="none" w:sz="0" w:space="0" w:color="auto" w:frame="1"/>
          <w:lang w:eastAsia="ru-RU"/>
        </w:rPr>
        <w:t xml:space="preserve">      При проведении классного часа,  на мой взгляд, удачными оказались следующие моменты: деление детей на группы, что позволило за короткое время обсудить разные вопросы. Мероприятие прошло на высоком эмоциональном подъеме, ребята продемонстрировали свое видение темы патриотизма, оно наполнилось новым содержанием, у каждого укрепилось сознание собственной индивидуальности и в тоже время причастности к общему делу.</w:t>
      </w:r>
    </w:p>
    <w:p w:rsidR="00D77704" w:rsidRPr="00D77704" w:rsidRDefault="00D77704" w:rsidP="00D77704">
      <w:pPr>
        <w:pStyle w:val="a4"/>
        <w:jc w:val="both"/>
        <w:rPr>
          <w:rFonts w:asciiTheme="majorHAnsi" w:hAnsiTheme="majorHAnsi" w:cs="Times New Roman"/>
          <w:color w:val="7030A0"/>
          <w:sz w:val="27"/>
          <w:szCs w:val="27"/>
        </w:rPr>
      </w:pPr>
      <w:r w:rsidRPr="00D77704">
        <w:rPr>
          <w:rFonts w:asciiTheme="majorHAnsi" w:hAnsiTheme="majorHAnsi" w:cs="Times New Roman"/>
          <w:color w:val="7030A0"/>
          <w:sz w:val="27"/>
          <w:szCs w:val="27"/>
        </w:rPr>
        <w:t xml:space="preserve">     </w:t>
      </w:r>
      <w:r w:rsidRPr="00D77704">
        <w:rPr>
          <w:rFonts w:asciiTheme="majorHAnsi" w:hAnsiTheme="majorHAnsi"/>
          <w:color w:val="7030A0"/>
          <w:sz w:val="27"/>
          <w:szCs w:val="27"/>
          <w:bdr w:val="none" w:sz="0" w:space="0" w:color="auto" w:frame="1"/>
          <w:lang w:eastAsia="ru-RU"/>
        </w:rPr>
        <w:t>И мне хочется верить, что сегодняшнее мероприятие не пройдет мимо, запомнится учащимся, отложится в их сознании.</w:t>
      </w:r>
    </w:p>
    <w:p w:rsidR="00D77704" w:rsidRPr="00D77704" w:rsidRDefault="00D77704" w:rsidP="00D77704">
      <w:pPr>
        <w:pStyle w:val="a4"/>
        <w:jc w:val="right"/>
        <w:rPr>
          <w:rFonts w:asciiTheme="majorHAnsi" w:hAnsiTheme="majorHAnsi"/>
          <w:b/>
          <w:color w:val="0070C0"/>
          <w:sz w:val="28"/>
          <w:szCs w:val="28"/>
          <w:lang w:eastAsia="ru-RU"/>
        </w:rPr>
      </w:pPr>
      <w:r w:rsidRPr="00D77704">
        <w:rPr>
          <w:rFonts w:asciiTheme="majorHAnsi" w:hAnsiTheme="majorHAnsi"/>
          <w:b/>
          <w:color w:val="0070C0"/>
          <w:sz w:val="28"/>
          <w:szCs w:val="28"/>
          <w:lang w:eastAsia="ru-RU"/>
        </w:rPr>
        <w:t xml:space="preserve">Классный руководитель 9 класса, </w:t>
      </w:r>
    </w:p>
    <w:p w:rsidR="00D77704" w:rsidRPr="00D77704" w:rsidRDefault="00D77704" w:rsidP="00D77704">
      <w:pPr>
        <w:pStyle w:val="a4"/>
        <w:jc w:val="right"/>
        <w:rPr>
          <w:rFonts w:asciiTheme="majorHAnsi" w:hAnsiTheme="majorHAnsi"/>
          <w:b/>
          <w:color w:val="0070C0"/>
          <w:sz w:val="28"/>
          <w:szCs w:val="28"/>
          <w:lang w:eastAsia="ru-RU"/>
        </w:rPr>
      </w:pPr>
      <w:r w:rsidRPr="00D77704">
        <w:rPr>
          <w:rFonts w:asciiTheme="majorHAnsi" w:hAnsiTheme="majorHAnsi"/>
          <w:b/>
          <w:color w:val="0070C0"/>
          <w:sz w:val="28"/>
          <w:szCs w:val="28"/>
          <w:lang w:eastAsia="ru-RU"/>
        </w:rPr>
        <w:t>учитель русского языка и литературы  Махова И.А.</w:t>
      </w:r>
    </w:p>
    <w:p w:rsidR="00D77704" w:rsidRPr="00D77704" w:rsidRDefault="00D77704" w:rsidP="00D77704">
      <w:pPr>
        <w:tabs>
          <w:tab w:val="left" w:pos="2938"/>
        </w:tabs>
        <w:rPr>
          <w:rFonts w:asciiTheme="majorHAnsi" w:hAnsiTheme="majorHAnsi"/>
          <w:color w:val="7030A0"/>
          <w:sz w:val="28"/>
          <w:szCs w:val="28"/>
        </w:rPr>
      </w:pPr>
    </w:p>
    <w:sectPr w:rsidR="00D77704" w:rsidRPr="00D77704" w:rsidSect="00552C32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342A" w:rsidRDefault="0037342A" w:rsidP="00D77704">
      <w:pPr>
        <w:spacing w:after="0" w:line="240" w:lineRule="auto"/>
      </w:pPr>
      <w:r>
        <w:separator/>
      </w:r>
    </w:p>
  </w:endnote>
  <w:endnote w:type="continuationSeparator" w:id="0">
    <w:p w:rsidR="0037342A" w:rsidRDefault="0037342A" w:rsidP="00D777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6FF" w:usb1="420024FF" w:usb2="02000000" w:usb3="00000000" w:csb0="0000019F" w:csb1="00000000"/>
  </w:font>
  <w:font w:name="Monotype Corsiva"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342A" w:rsidRDefault="0037342A" w:rsidP="00D77704">
      <w:pPr>
        <w:spacing w:after="0" w:line="240" w:lineRule="auto"/>
      </w:pPr>
      <w:r>
        <w:separator/>
      </w:r>
    </w:p>
  </w:footnote>
  <w:footnote w:type="continuationSeparator" w:id="0">
    <w:p w:rsidR="0037342A" w:rsidRDefault="0037342A" w:rsidP="00D777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9A21B9"/>
    <w:multiLevelType w:val="hybridMultilevel"/>
    <w:tmpl w:val="E278A15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2BEC4556"/>
    <w:multiLevelType w:val="hybridMultilevel"/>
    <w:tmpl w:val="61C646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276911"/>
    <w:multiLevelType w:val="hybridMultilevel"/>
    <w:tmpl w:val="AEAA2CA4"/>
    <w:lvl w:ilvl="0" w:tplc="5A6C4C26">
      <w:numFmt w:val="bullet"/>
      <w:lvlText w:val=""/>
      <w:lvlJc w:val="left"/>
      <w:pPr>
        <w:ind w:left="2733" w:hanging="2025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220"/>
    <w:rsid w:val="000457A3"/>
    <w:rsid w:val="00142FB6"/>
    <w:rsid w:val="001D15FF"/>
    <w:rsid w:val="00287762"/>
    <w:rsid w:val="0037342A"/>
    <w:rsid w:val="00552C32"/>
    <w:rsid w:val="006D6AFE"/>
    <w:rsid w:val="00983220"/>
    <w:rsid w:val="00C010DE"/>
    <w:rsid w:val="00D77704"/>
    <w:rsid w:val="00E21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81709"/>
  <w15:docId w15:val="{0B0CFB8D-DF77-4DDA-B4E1-D94690FE3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188C"/>
    <w:pPr>
      <w:ind w:left="720"/>
      <w:contextualSpacing/>
    </w:pPr>
  </w:style>
  <w:style w:type="paragraph" w:styleId="a4">
    <w:name w:val="No Spacing"/>
    <w:uiPriority w:val="1"/>
    <w:qFormat/>
    <w:rsid w:val="00552C3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42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2FB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777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77704"/>
  </w:style>
  <w:style w:type="paragraph" w:styleId="a9">
    <w:name w:val="footer"/>
    <w:basedOn w:val="a"/>
    <w:link w:val="aa"/>
    <w:uiPriority w:val="99"/>
    <w:unhideWhenUsed/>
    <w:rsid w:val="00D777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777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30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2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935215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18906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554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69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811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11744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5262951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8593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2024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9949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048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4537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3886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380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Школа</cp:lastModifiedBy>
  <cp:revision>4</cp:revision>
  <cp:lastPrinted>2019-12-09T18:28:00Z</cp:lastPrinted>
  <dcterms:created xsi:type="dcterms:W3CDTF">2019-12-11T20:40:00Z</dcterms:created>
  <dcterms:modified xsi:type="dcterms:W3CDTF">2019-12-12T07:09:00Z</dcterms:modified>
</cp:coreProperties>
</file>