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F4A" w:rsidRPr="004276B5" w:rsidRDefault="00B47F4A" w:rsidP="00B47F4A">
      <w:pPr>
        <w:jc w:val="center"/>
        <w:rPr>
          <w:b/>
          <w:sz w:val="28"/>
          <w:szCs w:val="28"/>
        </w:rPr>
      </w:pPr>
      <w:r w:rsidRPr="004276B5">
        <w:rPr>
          <w:b/>
          <w:sz w:val="28"/>
          <w:szCs w:val="28"/>
        </w:rPr>
        <w:t>Протокол №2</w:t>
      </w:r>
    </w:p>
    <w:p w:rsidR="00B47F4A" w:rsidRPr="004276B5" w:rsidRDefault="00B47F4A" w:rsidP="00B47F4A">
      <w:pPr>
        <w:jc w:val="center"/>
        <w:rPr>
          <w:b/>
          <w:sz w:val="28"/>
          <w:szCs w:val="28"/>
        </w:rPr>
      </w:pPr>
      <w:r w:rsidRPr="004276B5">
        <w:rPr>
          <w:b/>
          <w:sz w:val="28"/>
          <w:szCs w:val="28"/>
        </w:rPr>
        <w:t xml:space="preserve">родительского </w:t>
      </w:r>
      <w:r w:rsidR="000F7132" w:rsidRPr="004276B5">
        <w:rPr>
          <w:b/>
          <w:sz w:val="28"/>
          <w:szCs w:val="28"/>
        </w:rPr>
        <w:t>собрания учеников 11</w:t>
      </w:r>
      <w:r w:rsidRPr="004276B5">
        <w:rPr>
          <w:b/>
          <w:sz w:val="28"/>
          <w:szCs w:val="28"/>
        </w:rPr>
        <w:t xml:space="preserve"> класса «</w:t>
      </w:r>
      <w:proofErr w:type="spellStart"/>
      <w:r w:rsidRPr="004276B5">
        <w:rPr>
          <w:b/>
          <w:sz w:val="28"/>
          <w:szCs w:val="28"/>
        </w:rPr>
        <w:t>Дарада-Мурадинского</w:t>
      </w:r>
      <w:proofErr w:type="spellEnd"/>
      <w:r w:rsidRPr="004276B5">
        <w:rPr>
          <w:b/>
          <w:sz w:val="28"/>
          <w:szCs w:val="28"/>
        </w:rPr>
        <w:t xml:space="preserve"> лицея </w:t>
      </w:r>
      <w:proofErr w:type="spellStart"/>
      <w:r w:rsidRPr="004276B5">
        <w:rPr>
          <w:b/>
          <w:sz w:val="28"/>
          <w:szCs w:val="28"/>
        </w:rPr>
        <w:t>Гергебильского</w:t>
      </w:r>
      <w:proofErr w:type="spellEnd"/>
      <w:r w:rsidRPr="004276B5">
        <w:rPr>
          <w:b/>
          <w:sz w:val="28"/>
          <w:szCs w:val="28"/>
        </w:rPr>
        <w:t xml:space="preserve"> района»</w:t>
      </w:r>
    </w:p>
    <w:p w:rsidR="00B47F4A" w:rsidRDefault="000F7132" w:rsidP="00877787">
      <w:pPr>
        <w:jc w:val="center"/>
        <w:rPr>
          <w:b/>
          <w:sz w:val="28"/>
          <w:szCs w:val="28"/>
        </w:rPr>
      </w:pPr>
      <w:r w:rsidRPr="004276B5">
        <w:rPr>
          <w:b/>
          <w:sz w:val="28"/>
          <w:szCs w:val="28"/>
        </w:rPr>
        <w:t>от 19</w:t>
      </w:r>
      <w:r w:rsidR="00B47F4A" w:rsidRPr="004276B5">
        <w:rPr>
          <w:b/>
          <w:sz w:val="28"/>
          <w:szCs w:val="28"/>
        </w:rPr>
        <w:t>.01</w:t>
      </w:r>
      <w:r w:rsidRPr="004276B5">
        <w:rPr>
          <w:b/>
          <w:sz w:val="28"/>
          <w:szCs w:val="28"/>
        </w:rPr>
        <w:t>.</w:t>
      </w:r>
      <w:r w:rsidR="00B47F4A" w:rsidRPr="004276B5">
        <w:rPr>
          <w:b/>
          <w:sz w:val="28"/>
          <w:szCs w:val="28"/>
        </w:rPr>
        <w:t>2021года.</w:t>
      </w:r>
    </w:p>
    <w:p w:rsidR="00877787" w:rsidRPr="00877787" w:rsidRDefault="00877787" w:rsidP="00877787">
      <w:pPr>
        <w:jc w:val="center"/>
        <w:rPr>
          <w:b/>
          <w:sz w:val="28"/>
          <w:szCs w:val="28"/>
        </w:rPr>
      </w:pPr>
    </w:p>
    <w:p w:rsidR="00B47F4A" w:rsidRPr="004276B5" w:rsidRDefault="00B47F4A" w:rsidP="00B47F4A">
      <w:pPr>
        <w:rPr>
          <w:sz w:val="28"/>
          <w:szCs w:val="28"/>
        </w:rPr>
      </w:pPr>
      <w:r w:rsidRPr="004276B5">
        <w:rPr>
          <w:sz w:val="28"/>
          <w:szCs w:val="28"/>
        </w:rPr>
        <w:t>Присутствовали:</w:t>
      </w:r>
      <w:r w:rsidR="007A5301" w:rsidRPr="004276B5">
        <w:rPr>
          <w:sz w:val="28"/>
          <w:szCs w:val="28"/>
        </w:rPr>
        <w:t xml:space="preserve"> 6 педагога, </w:t>
      </w:r>
      <w:r w:rsidR="00703EF6" w:rsidRPr="004276B5">
        <w:rPr>
          <w:sz w:val="28"/>
          <w:szCs w:val="28"/>
        </w:rPr>
        <w:t>5</w:t>
      </w:r>
      <w:r w:rsidR="007A5301" w:rsidRPr="004276B5">
        <w:rPr>
          <w:sz w:val="28"/>
          <w:szCs w:val="28"/>
        </w:rPr>
        <w:t xml:space="preserve"> родителей</w:t>
      </w:r>
      <w:r w:rsidR="00774EB4">
        <w:rPr>
          <w:sz w:val="28"/>
          <w:szCs w:val="28"/>
        </w:rPr>
        <w:t>.</w:t>
      </w:r>
    </w:p>
    <w:p w:rsidR="007A5301" w:rsidRPr="004276B5" w:rsidRDefault="007A5301" w:rsidP="00B47F4A">
      <w:pPr>
        <w:rPr>
          <w:sz w:val="28"/>
          <w:szCs w:val="28"/>
        </w:rPr>
      </w:pPr>
      <w:r w:rsidRPr="004276B5">
        <w:rPr>
          <w:sz w:val="28"/>
          <w:szCs w:val="28"/>
        </w:rPr>
        <w:t>Педагоги:</w:t>
      </w:r>
    </w:p>
    <w:p w:rsidR="00B47F4A" w:rsidRPr="004276B5" w:rsidRDefault="00B47F4A" w:rsidP="00B47F4A">
      <w:pPr>
        <w:rPr>
          <w:sz w:val="28"/>
          <w:szCs w:val="28"/>
        </w:rPr>
      </w:pPr>
      <w:r w:rsidRPr="004276B5">
        <w:rPr>
          <w:sz w:val="28"/>
          <w:szCs w:val="28"/>
        </w:rPr>
        <w:t>1.</w:t>
      </w:r>
      <w:r w:rsidR="000F7132" w:rsidRPr="004276B5">
        <w:rPr>
          <w:sz w:val="28"/>
          <w:szCs w:val="28"/>
        </w:rPr>
        <w:t xml:space="preserve"> </w:t>
      </w:r>
      <w:r w:rsidRPr="004276B5">
        <w:rPr>
          <w:sz w:val="28"/>
          <w:szCs w:val="28"/>
        </w:rPr>
        <w:t xml:space="preserve">Магомедова </w:t>
      </w:r>
      <w:proofErr w:type="spellStart"/>
      <w:r w:rsidRPr="004276B5">
        <w:rPr>
          <w:sz w:val="28"/>
          <w:szCs w:val="28"/>
        </w:rPr>
        <w:t>Саният</w:t>
      </w:r>
      <w:proofErr w:type="spellEnd"/>
      <w:r w:rsidRPr="004276B5">
        <w:rPr>
          <w:sz w:val="28"/>
          <w:szCs w:val="28"/>
        </w:rPr>
        <w:t xml:space="preserve"> </w:t>
      </w:r>
      <w:proofErr w:type="spellStart"/>
      <w:r w:rsidRPr="004276B5">
        <w:rPr>
          <w:sz w:val="28"/>
          <w:szCs w:val="28"/>
        </w:rPr>
        <w:t>Юсуповна-</w:t>
      </w:r>
      <w:proofErr w:type="gramStart"/>
      <w:r w:rsidRPr="004276B5">
        <w:rPr>
          <w:sz w:val="28"/>
          <w:szCs w:val="28"/>
        </w:rPr>
        <w:t>зам.директора</w:t>
      </w:r>
      <w:proofErr w:type="spellEnd"/>
      <w:proofErr w:type="gramEnd"/>
      <w:r w:rsidRPr="004276B5">
        <w:rPr>
          <w:sz w:val="28"/>
          <w:szCs w:val="28"/>
        </w:rPr>
        <w:t xml:space="preserve"> по УВР</w:t>
      </w:r>
    </w:p>
    <w:p w:rsidR="00B47F4A" w:rsidRPr="004276B5" w:rsidRDefault="00B47F4A" w:rsidP="00B47F4A">
      <w:pPr>
        <w:rPr>
          <w:sz w:val="28"/>
          <w:szCs w:val="28"/>
        </w:rPr>
      </w:pPr>
      <w:r w:rsidRPr="004276B5">
        <w:rPr>
          <w:sz w:val="28"/>
          <w:szCs w:val="28"/>
        </w:rPr>
        <w:t>2.</w:t>
      </w:r>
      <w:r w:rsidR="000F7132" w:rsidRPr="004276B5">
        <w:rPr>
          <w:sz w:val="28"/>
          <w:szCs w:val="28"/>
        </w:rPr>
        <w:t xml:space="preserve"> </w:t>
      </w:r>
      <w:proofErr w:type="spellStart"/>
      <w:r w:rsidR="000F7132" w:rsidRPr="004276B5">
        <w:rPr>
          <w:sz w:val="28"/>
          <w:szCs w:val="28"/>
        </w:rPr>
        <w:t>Зайналова</w:t>
      </w:r>
      <w:proofErr w:type="spellEnd"/>
      <w:r w:rsidR="000F7132" w:rsidRPr="004276B5">
        <w:rPr>
          <w:sz w:val="28"/>
          <w:szCs w:val="28"/>
        </w:rPr>
        <w:t xml:space="preserve"> </w:t>
      </w:r>
      <w:proofErr w:type="spellStart"/>
      <w:r w:rsidR="000F7132" w:rsidRPr="004276B5">
        <w:rPr>
          <w:sz w:val="28"/>
          <w:szCs w:val="28"/>
        </w:rPr>
        <w:t>Зухра</w:t>
      </w:r>
      <w:proofErr w:type="spellEnd"/>
      <w:r w:rsidR="000F7132" w:rsidRPr="004276B5">
        <w:rPr>
          <w:sz w:val="28"/>
          <w:szCs w:val="28"/>
        </w:rPr>
        <w:t xml:space="preserve"> </w:t>
      </w:r>
      <w:proofErr w:type="spellStart"/>
      <w:r w:rsidR="000F7132" w:rsidRPr="004276B5">
        <w:rPr>
          <w:sz w:val="28"/>
          <w:szCs w:val="28"/>
        </w:rPr>
        <w:t>Хаджимурадовна</w:t>
      </w:r>
      <w:proofErr w:type="spellEnd"/>
      <w:r w:rsidR="000F7132" w:rsidRPr="004276B5">
        <w:rPr>
          <w:sz w:val="28"/>
          <w:szCs w:val="28"/>
        </w:rPr>
        <w:t>-зам. директора по ВР.</w:t>
      </w:r>
    </w:p>
    <w:p w:rsidR="00B47F4A" w:rsidRPr="004276B5" w:rsidRDefault="00B47F4A" w:rsidP="00B47F4A">
      <w:pPr>
        <w:rPr>
          <w:sz w:val="28"/>
          <w:szCs w:val="28"/>
        </w:rPr>
      </w:pPr>
      <w:r w:rsidRPr="004276B5">
        <w:rPr>
          <w:sz w:val="28"/>
          <w:szCs w:val="28"/>
        </w:rPr>
        <w:t xml:space="preserve">3. </w:t>
      </w:r>
      <w:proofErr w:type="spellStart"/>
      <w:r w:rsidR="000F7132" w:rsidRPr="004276B5">
        <w:rPr>
          <w:sz w:val="28"/>
          <w:szCs w:val="28"/>
        </w:rPr>
        <w:t>Иманшапиев</w:t>
      </w:r>
      <w:proofErr w:type="spellEnd"/>
      <w:r w:rsidR="000F7132" w:rsidRPr="004276B5">
        <w:rPr>
          <w:sz w:val="28"/>
          <w:szCs w:val="28"/>
        </w:rPr>
        <w:t xml:space="preserve"> </w:t>
      </w:r>
      <w:proofErr w:type="spellStart"/>
      <w:r w:rsidR="000F7132" w:rsidRPr="004276B5">
        <w:rPr>
          <w:sz w:val="28"/>
          <w:szCs w:val="28"/>
        </w:rPr>
        <w:t>Курбанали</w:t>
      </w:r>
      <w:proofErr w:type="spellEnd"/>
      <w:r w:rsidR="000F7132" w:rsidRPr="004276B5">
        <w:rPr>
          <w:sz w:val="28"/>
          <w:szCs w:val="28"/>
        </w:rPr>
        <w:t xml:space="preserve"> </w:t>
      </w:r>
      <w:proofErr w:type="spellStart"/>
      <w:r w:rsidR="000F7132" w:rsidRPr="004276B5">
        <w:rPr>
          <w:sz w:val="28"/>
          <w:szCs w:val="28"/>
        </w:rPr>
        <w:t>Гусейнович</w:t>
      </w:r>
      <w:proofErr w:type="spellEnd"/>
      <w:r w:rsidR="000F7132" w:rsidRPr="004276B5">
        <w:rPr>
          <w:sz w:val="28"/>
          <w:szCs w:val="28"/>
        </w:rPr>
        <w:t xml:space="preserve"> -  классный руководитель 11 класса.</w:t>
      </w:r>
    </w:p>
    <w:p w:rsidR="00B47F4A" w:rsidRPr="004276B5" w:rsidRDefault="00B47F4A" w:rsidP="00B47F4A">
      <w:pPr>
        <w:rPr>
          <w:sz w:val="28"/>
          <w:szCs w:val="28"/>
        </w:rPr>
      </w:pPr>
      <w:r w:rsidRPr="004276B5">
        <w:rPr>
          <w:sz w:val="28"/>
          <w:szCs w:val="28"/>
        </w:rPr>
        <w:t>4.</w:t>
      </w:r>
      <w:r w:rsidR="000F7132" w:rsidRPr="004276B5">
        <w:rPr>
          <w:sz w:val="28"/>
          <w:szCs w:val="28"/>
        </w:rPr>
        <w:t xml:space="preserve"> </w:t>
      </w:r>
      <w:r w:rsidRPr="004276B5">
        <w:rPr>
          <w:sz w:val="28"/>
          <w:szCs w:val="28"/>
        </w:rPr>
        <w:t xml:space="preserve">Магомедова </w:t>
      </w:r>
      <w:proofErr w:type="spellStart"/>
      <w:r w:rsidRPr="004276B5">
        <w:rPr>
          <w:sz w:val="28"/>
          <w:szCs w:val="28"/>
        </w:rPr>
        <w:t>Мухлисат</w:t>
      </w:r>
      <w:proofErr w:type="spellEnd"/>
      <w:r w:rsidRPr="004276B5">
        <w:rPr>
          <w:sz w:val="28"/>
          <w:szCs w:val="28"/>
        </w:rPr>
        <w:t xml:space="preserve"> </w:t>
      </w:r>
      <w:proofErr w:type="spellStart"/>
      <w:r w:rsidRPr="004276B5">
        <w:rPr>
          <w:sz w:val="28"/>
          <w:szCs w:val="28"/>
        </w:rPr>
        <w:t>Камаловна</w:t>
      </w:r>
      <w:proofErr w:type="spellEnd"/>
      <w:r w:rsidRPr="004276B5">
        <w:rPr>
          <w:sz w:val="28"/>
          <w:szCs w:val="28"/>
        </w:rPr>
        <w:t xml:space="preserve">- учитель математики и </w:t>
      </w:r>
      <w:r w:rsidR="000F7132" w:rsidRPr="004276B5">
        <w:rPr>
          <w:sz w:val="28"/>
          <w:szCs w:val="28"/>
        </w:rPr>
        <w:t>физики</w:t>
      </w:r>
    </w:p>
    <w:p w:rsidR="000F7132" w:rsidRPr="004276B5" w:rsidRDefault="000F7132" w:rsidP="000F7132">
      <w:pPr>
        <w:rPr>
          <w:sz w:val="28"/>
          <w:szCs w:val="28"/>
        </w:rPr>
      </w:pPr>
      <w:r w:rsidRPr="004276B5">
        <w:rPr>
          <w:sz w:val="28"/>
          <w:szCs w:val="28"/>
        </w:rPr>
        <w:t xml:space="preserve">5. </w:t>
      </w:r>
      <w:proofErr w:type="spellStart"/>
      <w:r w:rsidRPr="004276B5">
        <w:rPr>
          <w:sz w:val="28"/>
          <w:szCs w:val="28"/>
        </w:rPr>
        <w:t>Зайналова</w:t>
      </w:r>
      <w:proofErr w:type="spellEnd"/>
      <w:r w:rsidRPr="004276B5">
        <w:rPr>
          <w:sz w:val="28"/>
          <w:szCs w:val="28"/>
        </w:rPr>
        <w:t xml:space="preserve"> </w:t>
      </w:r>
      <w:proofErr w:type="spellStart"/>
      <w:r w:rsidRPr="004276B5">
        <w:rPr>
          <w:sz w:val="28"/>
          <w:szCs w:val="28"/>
        </w:rPr>
        <w:t>Патимат</w:t>
      </w:r>
      <w:proofErr w:type="spellEnd"/>
      <w:r w:rsidRPr="004276B5">
        <w:rPr>
          <w:sz w:val="28"/>
          <w:szCs w:val="28"/>
        </w:rPr>
        <w:t xml:space="preserve"> </w:t>
      </w:r>
      <w:proofErr w:type="spellStart"/>
      <w:r w:rsidRPr="004276B5">
        <w:rPr>
          <w:sz w:val="28"/>
          <w:szCs w:val="28"/>
        </w:rPr>
        <w:t>Ахмедовна</w:t>
      </w:r>
      <w:proofErr w:type="spellEnd"/>
      <w:r w:rsidRPr="004276B5">
        <w:rPr>
          <w:sz w:val="28"/>
          <w:szCs w:val="28"/>
        </w:rPr>
        <w:t>-учитель русского языка и литературы.</w:t>
      </w:r>
    </w:p>
    <w:p w:rsidR="00B47F4A" w:rsidRPr="004276B5" w:rsidRDefault="007A5301" w:rsidP="00B47F4A">
      <w:pPr>
        <w:rPr>
          <w:sz w:val="28"/>
          <w:szCs w:val="28"/>
        </w:rPr>
      </w:pPr>
      <w:r w:rsidRPr="004276B5">
        <w:rPr>
          <w:sz w:val="28"/>
          <w:szCs w:val="28"/>
        </w:rPr>
        <w:t xml:space="preserve">6. </w:t>
      </w:r>
      <w:proofErr w:type="spellStart"/>
      <w:r w:rsidRPr="004276B5">
        <w:rPr>
          <w:sz w:val="28"/>
          <w:szCs w:val="28"/>
        </w:rPr>
        <w:t>Саадулаева</w:t>
      </w:r>
      <w:proofErr w:type="spellEnd"/>
      <w:r w:rsidRPr="004276B5">
        <w:rPr>
          <w:sz w:val="28"/>
          <w:szCs w:val="28"/>
        </w:rPr>
        <w:t xml:space="preserve"> </w:t>
      </w:r>
      <w:proofErr w:type="spellStart"/>
      <w:r w:rsidRPr="004276B5">
        <w:rPr>
          <w:sz w:val="28"/>
          <w:szCs w:val="28"/>
        </w:rPr>
        <w:t>Аминат</w:t>
      </w:r>
      <w:proofErr w:type="spellEnd"/>
      <w:r w:rsidRPr="004276B5">
        <w:rPr>
          <w:sz w:val="28"/>
          <w:szCs w:val="28"/>
        </w:rPr>
        <w:t xml:space="preserve"> </w:t>
      </w:r>
      <w:proofErr w:type="spellStart"/>
      <w:r w:rsidRPr="004276B5">
        <w:rPr>
          <w:sz w:val="28"/>
          <w:szCs w:val="28"/>
        </w:rPr>
        <w:t>Шарухановна</w:t>
      </w:r>
      <w:proofErr w:type="spellEnd"/>
      <w:r w:rsidRPr="004276B5">
        <w:rPr>
          <w:sz w:val="28"/>
          <w:szCs w:val="28"/>
        </w:rPr>
        <w:t xml:space="preserve">-учитель истории и обществознания. </w:t>
      </w:r>
    </w:p>
    <w:p w:rsidR="00703EF6" w:rsidRPr="004276B5" w:rsidRDefault="00B47F4A" w:rsidP="00B47F4A">
      <w:pPr>
        <w:rPr>
          <w:sz w:val="28"/>
          <w:szCs w:val="28"/>
        </w:rPr>
      </w:pPr>
      <w:r w:rsidRPr="004276B5">
        <w:rPr>
          <w:sz w:val="28"/>
          <w:szCs w:val="28"/>
        </w:rPr>
        <w:t>Родители учеников:</w:t>
      </w:r>
    </w:p>
    <w:p w:rsidR="004276B5" w:rsidRDefault="004276B5" w:rsidP="00B47F4A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4276B5">
        <w:rPr>
          <w:sz w:val="28"/>
          <w:szCs w:val="28"/>
        </w:rPr>
        <w:t>Абдулаев</w:t>
      </w:r>
      <w:proofErr w:type="spellEnd"/>
      <w:r w:rsidRPr="004276B5">
        <w:rPr>
          <w:sz w:val="28"/>
          <w:szCs w:val="28"/>
        </w:rPr>
        <w:t xml:space="preserve"> М. А.</w:t>
      </w:r>
    </w:p>
    <w:p w:rsidR="00B47F4A" w:rsidRPr="004276B5" w:rsidRDefault="004276B5" w:rsidP="00B47F4A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1879C6">
        <w:rPr>
          <w:sz w:val="28"/>
          <w:szCs w:val="28"/>
        </w:rPr>
        <w:t>Халатова А. З.</w:t>
      </w:r>
    </w:p>
    <w:p w:rsidR="00B47F4A" w:rsidRPr="004276B5" w:rsidRDefault="004276B5" w:rsidP="00B47F4A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B47F4A" w:rsidRPr="004276B5">
        <w:rPr>
          <w:sz w:val="28"/>
          <w:szCs w:val="28"/>
        </w:rPr>
        <w:t>.</w:t>
      </w:r>
      <w:r w:rsidR="007A5301" w:rsidRPr="004276B5">
        <w:rPr>
          <w:sz w:val="28"/>
          <w:szCs w:val="28"/>
        </w:rPr>
        <w:t>Магомедов М. А.</w:t>
      </w:r>
    </w:p>
    <w:p w:rsidR="00B47F4A" w:rsidRPr="004276B5" w:rsidRDefault="004276B5" w:rsidP="00B47F4A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B47F4A" w:rsidRPr="004276B5">
        <w:rPr>
          <w:sz w:val="28"/>
          <w:szCs w:val="28"/>
        </w:rPr>
        <w:t>.</w:t>
      </w:r>
      <w:r w:rsidR="00703EF6" w:rsidRPr="004276B5">
        <w:rPr>
          <w:sz w:val="28"/>
          <w:szCs w:val="28"/>
        </w:rPr>
        <w:t>Магомедова М. А.</w:t>
      </w:r>
    </w:p>
    <w:p w:rsidR="00B47F4A" w:rsidRPr="004276B5" w:rsidRDefault="004276B5" w:rsidP="00B47F4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B47F4A" w:rsidRPr="004276B5">
        <w:rPr>
          <w:sz w:val="28"/>
          <w:szCs w:val="28"/>
        </w:rPr>
        <w:t>.</w:t>
      </w:r>
      <w:r w:rsidR="00703EF6" w:rsidRPr="004276B5">
        <w:rPr>
          <w:sz w:val="28"/>
          <w:szCs w:val="28"/>
        </w:rPr>
        <w:t>Махова П. А.</w:t>
      </w:r>
    </w:p>
    <w:p w:rsidR="00B47F4A" w:rsidRPr="004276B5" w:rsidRDefault="004276B5" w:rsidP="00B47F4A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B47F4A" w:rsidRPr="004276B5">
        <w:rPr>
          <w:sz w:val="28"/>
          <w:szCs w:val="28"/>
        </w:rPr>
        <w:t>.</w:t>
      </w:r>
      <w:r w:rsidR="00703EF6" w:rsidRPr="004276B5">
        <w:rPr>
          <w:sz w:val="28"/>
          <w:szCs w:val="28"/>
        </w:rPr>
        <w:t>Муртазалиев С. К.</w:t>
      </w:r>
    </w:p>
    <w:p w:rsidR="008D2D47" w:rsidRPr="004276B5" w:rsidRDefault="008D2D47" w:rsidP="004276B5">
      <w:pPr>
        <w:jc w:val="center"/>
        <w:rPr>
          <w:sz w:val="28"/>
          <w:szCs w:val="28"/>
        </w:rPr>
      </w:pPr>
      <w:r w:rsidRPr="004276B5">
        <w:rPr>
          <w:sz w:val="28"/>
          <w:szCs w:val="28"/>
        </w:rPr>
        <w:t>Повестка дня:</w:t>
      </w:r>
    </w:p>
    <w:p w:rsidR="004276B5" w:rsidRPr="004276B5" w:rsidRDefault="008D2D47" w:rsidP="008D2D47">
      <w:pPr>
        <w:rPr>
          <w:sz w:val="28"/>
          <w:szCs w:val="28"/>
        </w:rPr>
      </w:pPr>
      <w:r w:rsidRPr="004276B5">
        <w:rPr>
          <w:sz w:val="28"/>
          <w:szCs w:val="28"/>
        </w:rPr>
        <w:t>1. Ознакомление с порядком и с изменениями проведения государственной итоговой аттестации по образовательным программам</w:t>
      </w:r>
      <w:r w:rsidR="004276B5" w:rsidRPr="004276B5">
        <w:rPr>
          <w:sz w:val="28"/>
          <w:szCs w:val="28"/>
        </w:rPr>
        <w:t>.</w:t>
      </w:r>
      <w:r w:rsidRPr="004276B5">
        <w:rPr>
          <w:sz w:val="28"/>
          <w:szCs w:val="28"/>
        </w:rPr>
        <w:t xml:space="preserve"> </w:t>
      </w:r>
    </w:p>
    <w:p w:rsidR="008D2D47" w:rsidRPr="004276B5" w:rsidRDefault="008D2D47" w:rsidP="008D2D47">
      <w:pPr>
        <w:rPr>
          <w:sz w:val="28"/>
          <w:szCs w:val="28"/>
        </w:rPr>
      </w:pPr>
      <w:r w:rsidRPr="004276B5">
        <w:rPr>
          <w:sz w:val="28"/>
          <w:szCs w:val="28"/>
        </w:rPr>
        <w:t>2. Подготовка к ЕГЭ. Ознакомление с результатами пробных экзаменов по предметам.</w:t>
      </w:r>
    </w:p>
    <w:p w:rsidR="00B47F4A" w:rsidRDefault="008D2D47" w:rsidP="008D2D47">
      <w:pPr>
        <w:rPr>
          <w:sz w:val="28"/>
          <w:szCs w:val="28"/>
        </w:rPr>
      </w:pPr>
      <w:r w:rsidRPr="004276B5">
        <w:rPr>
          <w:sz w:val="28"/>
          <w:szCs w:val="28"/>
        </w:rPr>
        <w:t xml:space="preserve">3. Промежуточная </w:t>
      </w:r>
      <w:r w:rsidR="004276B5">
        <w:rPr>
          <w:sz w:val="28"/>
          <w:szCs w:val="28"/>
        </w:rPr>
        <w:t>успеваемость учащихся 11 класса.</w:t>
      </w:r>
    </w:p>
    <w:p w:rsidR="004276B5" w:rsidRPr="004276B5" w:rsidRDefault="004276B5" w:rsidP="008D2D47">
      <w:pPr>
        <w:rPr>
          <w:sz w:val="28"/>
          <w:szCs w:val="28"/>
        </w:rPr>
      </w:pPr>
      <w:r>
        <w:rPr>
          <w:sz w:val="28"/>
          <w:szCs w:val="28"/>
        </w:rPr>
        <w:t>4. Разное.</w:t>
      </w:r>
    </w:p>
    <w:p w:rsidR="008D2D47" w:rsidRPr="004276B5" w:rsidRDefault="008D2D47" w:rsidP="00B47F4A">
      <w:pPr>
        <w:rPr>
          <w:sz w:val="28"/>
          <w:szCs w:val="28"/>
        </w:rPr>
      </w:pPr>
    </w:p>
    <w:p w:rsidR="00B47F4A" w:rsidRPr="00AB291A" w:rsidRDefault="00B47F4A" w:rsidP="00AB291A">
      <w:pPr>
        <w:pStyle w:val="a3"/>
        <w:numPr>
          <w:ilvl w:val="0"/>
          <w:numId w:val="3"/>
        </w:numPr>
        <w:spacing w:after="0"/>
        <w:rPr>
          <w:b/>
          <w:sz w:val="28"/>
          <w:szCs w:val="28"/>
        </w:rPr>
      </w:pPr>
      <w:r w:rsidRPr="00AB291A">
        <w:rPr>
          <w:b/>
          <w:sz w:val="28"/>
          <w:szCs w:val="28"/>
        </w:rPr>
        <w:lastRenderedPageBreak/>
        <w:t xml:space="preserve">В своем выступлении Магомедова С.Ю рассказала об изменениях в проведении </w:t>
      </w:r>
      <w:r w:rsidR="008D2D47" w:rsidRPr="00AB291A">
        <w:rPr>
          <w:b/>
          <w:sz w:val="28"/>
          <w:szCs w:val="28"/>
        </w:rPr>
        <w:t>ЕГЭ</w:t>
      </w:r>
    </w:p>
    <w:p w:rsidR="008D2D47" w:rsidRPr="004276B5" w:rsidRDefault="008D2D47" w:rsidP="00AB291A">
      <w:pPr>
        <w:spacing w:after="0"/>
        <w:rPr>
          <w:sz w:val="28"/>
          <w:szCs w:val="28"/>
        </w:rPr>
      </w:pPr>
      <w:r w:rsidRPr="004276B5">
        <w:rPr>
          <w:sz w:val="28"/>
          <w:szCs w:val="28"/>
        </w:rPr>
        <w:t xml:space="preserve">        </w:t>
      </w:r>
      <w:r w:rsidR="00B47F4A" w:rsidRPr="004276B5">
        <w:rPr>
          <w:sz w:val="28"/>
          <w:szCs w:val="28"/>
        </w:rPr>
        <w:t xml:space="preserve"> В частности, она говорила о том, что </w:t>
      </w:r>
      <w:r w:rsidRPr="004276B5">
        <w:rPr>
          <w:sz w:val="28"/>
          <w:szCs w:val="28"/>
        </w:rPr>
        <w:t>для выпускников 11-х классов и других участников ЕГЭ досрочный период проведения экзаменов в связи с текущей эпидемиологической обстановкой в 2021 году отменяется.</w:t>
      </w:r>
    </w:p>
    <w:p w:rsidR="008D2D47" w:rsidRPr="004276B5" w:rsidRDefault="008D2D47" w:rsidP="008D2D47">
      <w:pPr>
        <w:spacing w:after="0"/>
        <w:rPr>
          <w:sz w:val="28"/>
          <w:szCs w:val="28"/>
        </w:rPr>
      </w:pPr>
      <w:r w:rsidRPr="004276B5">
        <w:rPr>
          <w:sz w:val="28"/>
          <w:szCs w:val="28"/>
        </w:rPr>
        <w:t xml:space="preserve">         Для получения аттестата о среднем общем образовании выпускникам, которые не планируют поступать в вузы, вместо ЕГЭ нужно будет сдать государственный выпускной экзамен (ГВЭ) по двум предметам – русскому языку и математике.</w:t>
      </w:r>
    </w:p>
    <w:p w:rsidR="008D2D47" w:rsidRPr="004276B5" w:rsidRDefault="008D2D47" w:rsidP="008D2D47">
      <w:pPr>
        <w:spacing w:after="0"/>
        <w:rPr>
          <w:sz w:val="28"/>
          <w:szCs w:val="28"/>
        </w:rPr>
      </w:pPr>
      <w:r w:rsidRPr="004276B5">
        <w:rPr>
          <w:sz w:val="28"/>
          <w:szCs w:val="28"/>
        </w:rPr>
        <w:t xml:space="preserve">         Выпускникам, которые собираются поступать в вузы и будут сдавать для этого ЕГЭ, чтобы получить аттестат, достаточно сдать на удовлетворительный результат ЕГЭ по русскому языку. ЕГЭ по математике базового уровня в 2021 году проводиться не будет.</w:t>
      </w:r>
    </w:p>
    <w:p w:rsidR="008D2D47" w:rsidRPr="004276B5" w:rsidRDefault="008D2D47" w:rsidP="008D2D47">
      <w:pPr>
        <w:spacing w:after="0"/>
        <w:rPr>
          <w:sz w:val="28"/>
          <w:szCs w:val="28"/>
        </w:rPr>
      </w:pPr>
      <w:r w:rsidRPr="004276B5">
        <w:rPr>
          <w:sz w:val="28"/>
          <w:szCs w:val="28"/>
        </w:rPr>
        <w:t xml:space="preserve">         ГВЭ для выпускников 11 классов пройдёт в конце мая, а основной период ЕГЭ следом – ориентировочно с 31 мая по 2 июля 2021 года для всех участников экзаменов, в том числе для выпускников прошлых лет.</w:t>
      </w:r>
    </w:p>
    <w:p w:rsidR="008D2D47" w:rsidRPr="004276B5" w:rsidRDefault="008D2D47" w:rsidP="008D2D47">
      <w:pPr>
        <w:spacing w:after="0"/>
        <w:rPr>
          <w:sz w:val="28"/>
          <w:szCs w:val="28"/>
        </w:rPr>
      </w:pPr>
      <w:r w:rsidRPr="004276B5">
        <w:rPr>
          <w:sz w:val="28"/>
          <w:szCs w:val="28"/>
        </w:rPr>
        <w:t xml:space="preserve">        Для участников ЕГЭ, которые не смогут сдать экзамены в основные сроки по болезни или иной уважительной причине, будет предусмотрен дополнительный период проведения ЕГЭ в середине июля 2021 года. Эти сроки будут увязаны с графиком приемной кампании в вузы – все, кто будет сдавать ЕГЭ в дополнительный период, так же, как и участники основного периода, успеют получить свои результаты и подать документы в выбранные учебные заведения.</w:t>
      </w:r>
    </w:p>
    <w:p w:rsidR="008D2D47" w:rsidRPr="004276B5" w:rsidRDefault="008D2D47" w:rsidP="008D2D47">
      <w:pPr>
        <w:spacing w:after="0"/>
        <w:rPr>
          <w:sz w:val="28"/>
          <w:szCs w:val="28"/>
        </w:rPr>
      </w:pPr>
      <w:r w:rsidRPr="004276B5">
        <w:rPr>
          <w:sz w:val="28"/>
          <w:szCs w:val="28"/>
        </w:rPr>
        <w:t xml:space="preserve">       Итоговое сочинение и изложение, которые являются для 11-классников допуском к государственной итоговой аттестации, пройдут в середине апреля.</w:t>
      </w:r>
    </w:p>
    <w:p w:rsidR="00B47F4A" w:rsidRPr="004276B5" w:rsidRDefault="008D2D47" w:rsidP="00B47F4A">
      <w:pPr>
        <w:ind w:right="566"/>
        <w:rPr>
          <w:sz w:val="28"/>
          <w:szCs w:val="28"/>
        </w:rPr>
      </w:pPr>
      <w:r w:rsidRPr="004276B5">
        <w:rPr>
          <w:sz w:val="28"/>
          <w:szCs w:val="28"/>
        </w:rPr>
        <w:t xml:space="preserve"> </w:t>
      </w:r>
      <w:r w:rsidR="00B47F4A" w:rsidRPr="004276B5">
        <w:rPr>
          <w:sz w:val="28"/>
          <w:szCs w:val="28"/>
        </w:rPr>
        <w:t xml:space="preserve">Также она говорила о результатах пробных экзаменов по основным предметам. Учителя- предметники делают все </w:t>
      </w:r>
      <w:r w:rsidR="000F7132" w:rsidRPr="004276B5">
        <w:rPr>
          <w:sz w:val="28"/>
          <w:szCs w:val="28"/>
        </w:rPr>
        <w:t>возможное для</w:t>
      </w:r>
      <w:r w:rsidR="00B47F4A" w:rsidRPr="004276B5">
        <w:rPr>
          <w:sz w:val="28"/>
          <w:szCs w:val="28"/>
        </w:rPr>
        <w:t xml:space="preserve"> того, чтобы подготовить учеников к экзаменам.</w:t>
      </w:r>
      <w:r w:rsidR="002C0838">
        <w:rPr>
          <w:sz w:val="28"/>
          <w:szCs w:val="28"/>
        </w:rPr>
        <w:t xml:space="preserve">   </w:t>
      </w:r>
    </w:p>
    <w:p w:rsidR="00AD554C" w:rsidRPr="00855383" w:rsidRDefault="00AD554C" w:rsidP="001879C6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47F4A" w:rsidRPr="004276B5">
        <w:rPr>
          <w:sz w:val="28"/>
          <w:szCs w:val="28"/>
        </w:rPr>
        <w:t xml:space="preserve"> </w:t>
      </w:r>
      <w:r w:rsidRPr="00AD554C">
        <w:rPr>
          <w:b/>
          <w:sz w:val="28"/>
          <w:szCs w:val="28"/>
        </w:rPr>
        <w:t>По 2 вопросу выступили:</w:t>
      </w:r>
      <w:r w:rsidRPr="00AD554C">
        <w:rPr>
          <w:sz w:val="28"/>
          <w:szCs w:val="28"/>
        </w:rPr>
        <w:t> </w:t>
      </w:r>
      <w:r w:rsidRPr="00855383">
        <w:rPr>
          <w:b/>
          <w:sz w:val="28"/>
          <w:szCs w:val="28"/>
        </w:rPr>
        <w:t xml:space="preserve">Магомедова </w:t>
      </w:r>
      <w:proofErr w:type="spellStart"/>
      <w:r w:rsidRPr="00855383">
        <w:rPr>
          <w:b/>
          <w:sz w:val="28"/>
          <w:szCs w:val="28"/>
        </w:rPr>
        <w:t>Мухлисат</w:t>
      </w:r>
      <w:proofErr w:type="spellEnd"/>
      <w:r w:rsidRPr="00855383">
        <w:rPr>
          <w:b/>
          <w:sz w:val="28"/>
          <w:szCs w:val="28"/>
        </w:rPr>
        <w:t xml:space="preserve"> </w:t>
      </w:r>
      <w:proofErr w:type="spellStart"/>
      <w:r w:rsidRPr="00855383">
        <w:rPr>
          <w:b/>
          <w:sz w:val="28"/>
          <w:szCs w:val="28"/>
        </w:rPr>
        <w:t>Камаловна</w:t>
      </w:r>
      <w:proofErr w:type="spellEnd"/>
      <w:r w:rsidRPr="00855383">
        <w:rPr>
          <w:b/>
          <w:sz w:val="28"/>
          <w:szCs w:val="28"/>
        </w:rPr>
        <w:t xml:space="preserve">- учитель математики и физики; </w:t>
      </w:r>
      <w:proofErr w:type="spellStart"/>
      <w:r w:rsidRPr="00855383">
        <w:rPr>
          <w:b/>
          <w:sz w:val="28"/>
          <w:szCs w:val="28"/>
        </w:rPr>
        <w:t>Зайналова</w:t>
      </w:r>
      <w:proofErr w:type="spellEnd"/>
      <w:r w:rsidRPr="00855383">
        <w:rPr>
          <w:b/>
          <w:sz w:val="28"/>
          <w:szCs w:val="28"/>
        </w:rPr>
        <w:t xml:space="preserve"> </w:t>
      </w:r>
      <w:proofErr w:type="spellStart"/>
      <w:r w:rsidRPr="00855383">
        <w:rPr>
          <w:b/>
          <w:sz w:val="28"/>
          <w:szCs w:val="28"/>
        </w:rPr>
        <w:t>Патимат</w:t>
      </w:r>
      <w:proofErr w:type="spellEnd"/>
      <w:r w:rsidRPr="00855383">
        <w:rPr>
          <w:b/>
          <w:sz w:val="28"/>
          <w:szCs w:val="28"/>
        </w:rPr>
        <w:t xml:space="preserve"> </w:t>
      </w:r>
      <w:proofErr w:type="spellStart"/>
      <w:r w:rsidRPr="00855383">
        <w:rPr>
          <w:b/>
          <w:sz w:val="28"/>
          <w:szCs w:val="28"/>
        </w:rPr>
        <w:t>Ахмедовна</w:t>
      </w:r>
      <w:proofErr w:type="spellEnd"/>
      <w:r w:rsidRPr="00855383">
        <w:rPr>
          <w:b/>
          <w:sz w:val="28"/>
          <w:szCs w:val="28"/>
        </w:rPr>
        <w:t xml:space="preserve">-учитель русского языка и литературы; </w:t>
      </w:r>
      <w:proofErr w:type="spellStart"/>
      <w:r w:rsidRPr="00855383">
        <w:rPr>
          <w:b/>
          <w:sz w:val="28"/>
          <w:szCs w:val="28"/>
        </w:rPr>
        <w:t>Саадулаева</w:t>
      </w:r>
      <w:proofErr w:type="spellEnd"/>
      <w:r w:rsidRPr="00855383">
        <w:rPr>
          <w:b/>
          <w:sz w:val="28"/>
          <w:szCs w:val="28"/>
        </w:rPr>
        <w:t xml:space="preserve"> </w:t>
      </w:r>
      <w:proofErr w:type="spellStart"/>
      <w:r w:rsidRPr="00855383">
        <w:rPr>
          <w:b/>
          <w:sz w:val="28"/>
          <w:szCs w:val="28"/>
        </w:rPr>
        <w:t>Аминат</w:t>
      </w:r>
      <w:proofErr w:type="spellEnd"/>
      <w:r w:rsidRPr="00855383">
        <w:rPr>
          <w:b/>
          <w:sz w:val="28"/>
          <w:szCs w:val="28"/>
        </w:rPr>
        <w:t xml:space="preserve"> </w:t>
      </w:r>
      <w:proofErr w:type="spellStart"/>
      <w:r w:rsidRPr="00855383">
        <w:rPr>
          <w:b/>
          <w:sz w:val="28"/>
          <w:szCs w:val="28"/>
        </w:rPr>
        <w:t>Шарухановна</w:t>
      </w:r>
      <w:proofErr w:type="spellEnd"/>
      <w:r w:rsidRPr="00855383">
        <w:rPr>
          <w:b/>
          <w:sz w:val="28"/>
          <w:szCs w:val="28"/>
        </w:rPr>
        <w:t xml:space="preserve">-учитель истории и обществознания. </w:t>
      </w:r>
    </w:p>
    <w:p w:rsidR="00856121" w:rsidRDefault="00E517CB" w:rsidP="001879C6">
      <w:pPr>
        <w:spacing w:after="0"/>
        <w:rPr>
          <w:rFonts w:cstheme="minorHAnsi"/>
          <w:color w:val="000000"/>
          <w:sz w:val="28"/>
          <w:szCs w:val="27"/>
          <w:shd w:val="clear" w:color="auto" w:fill="FFFFFF"/>
        </w:rPr>
      </w:pPr>
      <w:r>
        <w:rPr>
          <w:sz w:val="28"/>
          <w:szCs w:val="28"/>
        </w:rPr>
        <w:t xml:space="preserve">         </w:t>
      </w:r>
      <w:r w:rsidRPr="00E517CB">
        <w:rPr>
          <w:rFonts w:cstheme="minorHAnsi"/>
          <w:color w:val="000000"/>
          <w:sz w:val="28"/>
          <w:szCs w:val="27"/>
          <w:shd w:val="clear" w:color="auto" w:fill="FFFFFF"/>
        </w:rPr>
        <w:t xml:space="preserve">Все учителя объяснили, что проводилась работа над ошибками. Многие ошибки учащимися были допущены по невнимательности. </w:t>
      </w:r>
      <w:r>
        <w:rPr>
          <w:rFonts w:cstheme="minorHAnsi"/>
          <w:color w:val="000000"/>
          <w:sz w:val="28"/>
          <w:szCs w:val="27"/>
          <w:shd w:val="clear" w:color="auto" w:fill="FFFFFF"/>
        </w:rPr>
        <w:t xml:space="preserve">        </w:t>
      </w:r>
    </w:p>
    <w:p w:rsidR="00856121" w:rsidRDefault="00856121" w:rsidP="001879C6">
      <w:pPr>
        <w:spacing w:after="0"/>
        <w:rPr>
          <w:rFonts w:cstheme="minorHAnsi"/>
          <w:color w:val="000000"/>
          <w:sz w:val="28"/>
          <w:szCs w:val="27"/>
          <w:shd w:val="clear" w:color="auto" w:fill="FFFFFF"/>
        </w:rPr>
      </w:pPr>
      <w:r>
        <w:rPr>
          <w:rFonts w:cstheme="minorHAnsi"/>
          <w:color w:val="000000"/>
          <w:sz w:val="28"/>
          <w:szCs w:val="27"/>
          <w:shd w:val="clear" w:color="auto" w:fill="FFFFFF"/>
        </w:rPr>
        <w:t xml:space="preserve">        </w:t>
      </w:r>
      <w:r w:rsidR="00E517CB" w:rsidRPr="00E517CB">
        <w:rPr>
          <w:rFonts w:cstheme="minorHAnsi"/>
          <w:color w:val="000000"/>
          <w:sz w:val="28"/>
          <w:szCs w:val="27"/>
          <w:shd w:val="clear" w:color="auto" w:fill="FFFFFF"/>
        </w:rPr>
        <w:t>Учителя-предметники охарактеризовали уровень знаний каждого учащегося, и уровень подготовки к ЕГЭ</w:t>
      </w:r>
      <w:r>
        <w:rPr>
          <w:rFonts w:cstheme="minorHAnsi"/>
          <w:color w:val="000000"/>
          <w:sz w:val="28"/>
          <w:szCs w:val="27"/>
          <w:shd w:val="clear" w:color="auto" w:fill="FFFFFF"/>
        </w:rPr>
        <w:t>.</w:t>
      </w:r>
      <w:r w:rsidR="00E517CB" w:rsidRPr="00E517CB">
        <w:rPr>
          <w:rFonts w:cstheme="minorHAnsi"/>
          <w:color w:val="000000"/>
          <w:sz w:val="28"/>
          <w:szCs w:val="27"/>
          <w:shd w:val="clear" w:color="auto" w:fill="FFFFFF"/>
        </w:rPr>
        <w:t xml:space="preserve"> Порекомендовали родителям усилить контроль по подготовке к ЕГЭ и приложить максимум </w:t>
      </w:r>
      <w:r w:rsidR="00EC6D11">
        <w:rPr>
          <w:sz w:val="28"/>
          <w:szCs w:val="28"/>
        </w:rPr>
        <w:t>контроль</w:t>
      </w:r>
      <w:r w:rsidRPr="004276B5">
        <w:rPr>
          <w:sz w:val="28"/>
          <w:szCs w:val="28"/>
        </w:rPr>
        <w:t xml:space="preserve"> за выполнением домашнего задания</w:t>
      </w:r>
      <w:r w:rsidRPr="00E517CB">
        <w:rPr>
          <w:rFonts w:cstheme="minorHAnsi"/>
          <w:color w:val="000000"/>
          <w:sz w:val="28"/>
          <w:szCs w:val="27"/>
          <w:shd w:val="clear" w:color="auto" w:fill="FFFFFF"/>
        </w:rPr>
        <w:t xml:space="preserve"> </w:t>
      </w:r>
      <w:r w:rsidR="00E517CB" w:rsidRPr="00E517CB">
        <w:rPr>
          <w:rFonts w:cstheme="minorHAnsi"/>
          <w:color w:val="000000"/>
          <w:sz w:val="28"/>
          <w:szCs w:val="27"/>
          <w:shd w:val="clear" w:color="auto" w:fill="FFFFFF"/>
        </w:rPr>
        <w:t xml:space="preserve">для успешной сдачи </w:t>
      </w:r>
      <w:r>
        <w:rPr>
          <w:rFonts w:cstheme="minorHAnsi"/>
          <w:color w:val="000000"/>
          <w:sz w:val="28"/>
          <w:szCs w:val="27"/>
          <w:shd w:val="clear" w:color="auto" w:fill="FFFFFF"/>
        </w:rPr>
        <w:t>ЕГЭ</w:t>
      </w:r>
      <w:r w:rsidR="00E517CB" w:rsidRPr="00E517CB">
        <w:rPr>
          <w:rFonts w:cstheme="minorHAnsi"/>
          <w:color w:val="000000"/>
          <w:sz w:val="28"/>
          <w:szCs w:val="27"/>
          <w:shd w:val="clear" w:color="auto" w:fill="FFFFFF"/>
        </w:rPr>
        <w:t xml:space="preserve">. </w:t>
      </w:r>
    </w:p>
    <w:p w:rsidR="00B47F4A" w:rsidRPr="004276B5" w:rsidRDefault="00856121" w:rsidP="001879C6">
      <w:pPr>
        <w:spacing w:after="0"/>
        <w:rPr>
          <w:sz w:val="28"/>
          <w:szCs w:val="28"/>
        </w:rPr>
      </w:pPr>
      <w:r>
        <w:rPr>
          <w:rFonts w:cstheme="minorHAnsi"/>
          <w:color w:val="000000"/>
          <w:sz w:val="28"/>
          <w:szCs w:val="27"/>
          <w:shd w:val="clear" w:color="auto" w:fill="FFFFFF"/>
        </w:rPr>
        <w:t xml:space="preserve">       </w:t>
      </w:r>
      <w:r w:rsidR="00B47F4A" w:rsidRPr="004276B5">
        <w:rPr>
          <w:sz w:val="28"/>
          <w:szCs w:val="28"/>
        </w:rPr>
        <w:t xml:space="preserve">В своем выступлении </w:t>
      </w:r>
      <w:r>
        <w:rPr>
          <w:sz w:val="28"/>
          <w:szCs w:val="28"/>
        </w:rPr>
        <w:t>учителя предметники</w:t>
      </w:r>
      <w:r w:rsidR="00EC6D11">
        <w:rPr>
          <w:sz w:val="28"/>
          <w:szCs w:val="28"/>
        </w:rPr>
        <w:t xml:space="preserve"> рассказал</w:t>
      </w:r>
      <w:r w:rsidR="00B47F4A" w:rsidRPr="004276B5">
        <w:rPr>
          <w:sz w:val="28"/>
          <w:szCs w:val="28"/>
        </w:rPr>
        <w:t xml:space="preserve"> </w:t>
      </w:r>
      <w:r w:rsidR="000F7132" w:rsidRPr="004276B5">
        <w:rPr>
          <w:sz w:val="28"/>
          <w:szCs w:val="28"/>
        </w:rPr>
        <w:t>о том</w:t>
      </w:r>
      <w:r w:rsidR="00B47F4A" w:rsidRPr="004276B5">
        <w:rPr>
          <w:sz w:val="28"/>
          <w:szCs w:val="28"/>
        </w:rPr>
        <w:t xml:space="preserve">, что с начала учебного года было проведено 4 пробных экзамена по </w:t>
      </w:r>
      <w:r>
        <w:rPr>
          <w:sz w:val="28"/>
          <w:szCs w:val="28"/>
        </w:rPr>
        <w:t>всем предметам</w:t>
      </w:r>
    </w:p>
    <w:p w:rsidR="00B47F4A" w:rsidRDefault="001879C6" w:rsidP="001879C6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856121">
        <w:rPr>
          <w:sz w:val="28"/>
          <w:szCs w:val="28"/>
        </w:rPr>
        <w:t>Познакомили</w:t>
      </w:r>
      <w:r w:rsidR="000F7132" w:rsidRPr="004276B5">
        <w:rPr>
          <w:sz w:val="28"/>
          <w:szCs w:val="28"/>
        </w:rPr>
        <w:t xml:space="preserve"> родителей</w:t>
      </w:r>
      <w:r w:rsidR="00B47F4A" w:rsidRPr="004276B5">
        <w:rPr>
          <w:sz w:val="28"/>
          <w:szCs w:val="28"/>
        </w:rPr>
        <w:t xml:space="preserve"> с </w:t>
      </w:r>
      <w:r w:rsidR="000F7132" w:rsidRPr="004276B5">
        <w:rPr>
          <w:sz w:val="28"/>
          <w:szCs w:val="28"/>
        </w:rPr>
        <w:t xml:space="preserve">результатами </w:t>
      </w:r>
      <w:r w:rsidR="00856121">
        <w:rPr>
          <w:sz w:val="28"/>
          <w:szCs w:val="28"/>
        </w:rPr>
        <w:t xml:space="preserve">каждого </w:t>
      </w:r>
      <w:r w:rsidR="000F7132" w:rsidRPr="004276B5">
        <w:rPr>
          <w:sz w:val="28"/>
          <w:szCs w:val="28"/>
        </w:rPr>
        <w:t>пробного</w:t>
      </w:r>
      <w:r w:rsidR="00856121">
        <w:rPr>
          <w:sz w:val="28"/>
          <w:szCs w:val="28"/>
        </w:rPr>
        <w:t xml:space="preserve"> экзамена. </w:t>
      </w:r>
    </w:p>
    <w:p w:rsidR="001879C6" w:rsidRPr="004276B5" w:rsidRDefault="00855383" w:rsidP="00855383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Учителя предметники </w:t>
      </w:r>
      <w:r w:rsidR="00EC6D11">
        <w:rPr>
          <w:sz w:val="28"/>
          <w:szCs w:val="28"/>
        </w:rPr>
        <w:t>обратил</w:t>
      </w:r>
      <w:r w:rsidRPr="004276B5">
        <w:rPr>
          <w:sz w:val="28"/>
          <w:szCs w:val="28"/>
        </w:rPr>
        <w:t xml:space="preserve"> внимание и на то, что ученики, </w:t>
      </w:r>
      <w:r>
        <w:rPr>
          <w:sz w:val="28"/>
          <w:szCs w:val="28"/>
        </w:rPr>
        <w:t xml:space="preserve">такие как Магомедов </w:t>
      </w:r>
      <w:proofErr w:type="spellStart"/>
      <w:r>
        <w:rPr>
          <w:sz w:val="28"/>
          <w:szCs w:val="28"/>
        </w:rPr>
        <w:t>Каримула</w:t>
      </w:r>
      <w:proofErr w:type="spellEnd"/>
      <w:r>
        <w:rPr>
          <w:sz w:val="28"/>
          <w:szCs w:val="28"/>
        </w:rPr>
        <w:t xml:space="preserve"> М., Магомедов Магомед М. и </w:t>
      </w:r>
      <w:proofErr w:type="spellStart"/>
      <w:r>
        <w:rPr>
          <w:sz w:val="28"/>
          <w:szCs w:val="28"/>
        </w:rPr>
        <w:t>Муртазалиев</w:t>
      </w:r>
      <w:proofErr w:type="spellEnd"/>
      <w:r>
        <w:rPr>
          <w:sz w:val="28"/>
          <w:szCs w:val="28"/>
        </w:rPr>
        <w:t xml:space="preserve"> Магомед С.   </w:t>
      </w:r>
      <w:r w:rsidRPr="004276B5">
        <w:rPr>
          <w:sz w:val="28"/>
          <w:szCs w:val="28"/>
        </w:rPr>
        <w:t xml:space="preserve">безответственно относятся к подготовке </w:t>
      </w:r>
      <w:r>
        <w:rPr>
          <w:sz w:val="28"/>
          <w:szCs w:val="28"/>
        </w:rPr>
        <w:t>ЕГЭ</w:t>
      </w:r>
      <w:r w:rsidRPr="004276B5">
        <w:rPr>
          <w:sz w:val="28"/>
          <w:szCs w:val="28"/>
        </w:rPr>
        <w:t xml:space="preserve"> </w:t>
      </w:r>
      <w:r>
        <w:rPr>
          <w:sz w:val="28"/>
          <w:szCs w:val="28"/>
        </w:rPr>
        <w:t>и стабильно получают оценку -2 по пробным ЕГЭ.</w:t>
      </w:r>
    </w:p>
    <w:p w:rsidR="00B47F4A" w:rsidRPr="00AB291A" w:rsidRDefault="004276B5" w:rsidP="00AB291A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4D2D">
        <w:rPr>
          <w:b/>
          <w:sz w:val="28"/>
          <w:szCs w:val="28"/>
        </w:rPr>
        <w:t xml:space="preserve">По 3 </w:t>
      </w:r>
      <w:r w:rsidRPr="00AB291A">
        <w:rPr>
          <w:b/>
          <w:sz w:val="28"/>
          <w:szCs w:val="28"/>
        </w:rPr>
        <w:t xml:space="preserve">вопросу выступил классный руководитель 11 </w:t>
      </w:r>
      <w:r w:rsidR="00B47F4A" w:rsidRPr="00AB291A">
        <w:rPr>
          <w:b/>
          <w:sz w:val="28"/>
          <w:szCs w:val="28"/>
        </w:rPr>
        <w:t xml:space="preserve">класса </w:t>
      </w:r>
      <w:r w:rsidRPr="00AB291A">
        <w:rPr>
          <w:b/>
          <w:sz w:val="28"/>
          <w:szCs w:val="28"/>
        </w:rPr>
        <w:t>Иманшапиев К. Г.</w:t>
      </w:r>
    </w:p>
    <w:p w:rsidR="00B47F4A" w:rsidRDefault="004276B5" w:rsidP="00AB291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47F4A" w:rsidRPr="004276B5">
        <w:rPr>
          <w:sz w:val="28"/>
          <w:szCs w:val="28"/>
        </w:rPr>
        <w:t xml:space="preserve"> В своем выступлении </w:t>
      </w:r>
      <w:r>
        <w:rPr>
          <w:sz w:val="28"/>
          <w:szCs w:val="28"/>
        </w:rPr>
        <w:t>Иманшапиев К. Г.  обратил</w:t>
      </w:r>
      <w:r w:rsidR="00B47F4A" w:rsidRPr="004276B5">
        <w:rPr>
          <w:sz w:val="28"/>
          <w:szCs w:val="28"/>
        </w:rPr>
        <w:t xml:space="preserve"> внимание на успева</w:t>
      </w:r>
      <w:r>
        <w:rPr>
          <w:sz w:val="28"/>
          <w:szCs w:val="28"/>
        </w:rPr>
        <w:t>емость и посещаемость учащихся 11</w:t>
      </w:r>
      <w:r w:rsidR="00B47F4A" w:rsidRPr="004276B5">
        <w:rPr>
          <w:sz w:val="28"/>
          <w:szCs w:val="28"/>
        </w:rPr>
        <w:t xml:space="preserve"> класса.  </w:t>
      </w:r>
      <w:proofErr w:type="spellStart"/>
      <w:r w:rsidR="00AB291A">
        <w:rPr>
          <w:sz w:val="28"/>
          <w:szCs w:val="28"/>
        </w:rPr>
        <w:t>Гусейнович</w:t>
      </w:r>
      <w:proofErr w:type="spellEnd"/>
      <w:r w:rsidR="00AB291A">
        <w:rPr>
          <w:sz w:val="28"/>
          <w:szCs w:val="28"/>
        </w:rPr>
        <w:t xml:space="preserve"> рассказал</w:t>
      </w:r>
      <w:r w:rsidR="00B47F4A" w:rsidRPr="004276B5">
        <w:rPr>
          <w:sz w:val="28"/>
          <w:szCs w:val="28"/>
        </w:rPr>
        <w:t xml:space="preserve"> о взаимосвязи посещаемости и успеваемости учеников.</w:t>
      </w:r>
    </w:p>
    <w:p w:rsidR="00B47F4A" w:rsidRPr="004276B5" w:rsidRDefault="00AB291A" w:rsidP="00AB291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proofErr w:type="gramStart"/>
      <w:r>
        <w:rPr>
          <w:sz w:val="28"/>
          <w:szCs w:val="28"/>
        </w:rPr>
        <w:t>Кл.руководитель</w:t>
      </w:r>
      <w:proofErr w:type="spellEnd"/>
      <w:proofErr w:type="gramEnd"/>
      <w:r>
        <w:rPr>
          <w:sz w:val="28"/>
          <w:szCs w:val="28"/>
        </w:rPr>
        <w:t xml:space="preserve"> ознакомил</w:t>
      </w:r>
      <w:r w:rsidRPr="00AB291A">
        <w:rPr>
          <w:sz w:val="28"/>
          <w:szCs w:val="28"/>
        </w:rPr>
        <w:t xml:space="preserve"> всех с анализом рабо</w:t>
      </w:r>
      <w:r>
        <w:rPr>
          <w:sz w:val="28"/>
          <w:szCs w:val="28"/>
        </w:rPr>
        <w:t>ты учащихся и с результатами 2</w:t>
      </w:r>
      <w:r w:rsidRPr="00AB291A">
        <w:rPr>
          <w:sz w:val="28"/>
          <w:szCs w:val="28"/>
        </w:rPr>
        <w:t xml:space="preserve"> четве</w:t>
      </w:r>
      <w:r>
        <w:rPr>
          <w:sz w:val="28"/>
          <w:szCs w:val="28"/>
        </w:rPr>
        <w:t xml:space="preserve">рти. </w:t>
      </w:r>
      <w:r w:rsidRPr="004276B5">
        <w:rPr>
          <w:sz w:val="28"/>
          <w:szCs w:val="28"/>
        </w:rPr>
        <w:t>По результатам второй четверти качество успеваемости в</w:t>
      </w:r>
      <w:r>
        <w:rPr>
          <w:sz w:val="28"/>
          <w:szCs w:val="28"/>
        </w:rPr>
        <w:t xml:space="preserve"> 11</w:t>
      </w:r>
      <w:r w:rsidRPr="004276B5">
        <w:rPr>
          <w:sz w:val="28"/>
          <w:szCs w:val="28"/>
        </w:rPr>
        <w:t xml:space="preserve"> классе стало ниже. </w:t>
      </w:r>
      <w:r w:rsidRPr="00AB291A">
        <w:rPr>
          <w:sz w:val="28"/>
          <w:szCs w:val="28"/>
        </w:rPr>
        <w:t xml:space="preserve"> </w:t>
      </w:r>
      <w:r w:rsidRPr="004276B5">
        <w:rPr>
          <w:sz w:val="28"/>
          <w:szCs w:val="28"/>
        </w:rPr>
        <w:t>Это говорит о безответственном отношении к учебе</w:t>
      </w:r>
      <w:r>
        <w:rPr>
          <w:sz w:val="28"/>
          <w:szCs w:val="28"/>
        </w:rPr>
        <w:t xml:space="preserve"> учеников</w:t>
      </w:r>
      <w:r w:rsidRPr="004276B5">
        <w:rPr>
          <w:sz w:val="28"/>
          <w:szCs w:val="28"/>
        </w:rPr>
        <w:t>.</w:t>
      </w:r>
      <w:r>
        <w:rPr>
          <w:sz w:val="28"/>
          <w:szCs w:val="28"/>
        </w:rPr>
        <w:t xml:space="preserve"> Иманшапиев К. Г.  попросил</w:t>
      </w:r>
      <w:r w:rsidRPr="00AB291A">
        <w:rPr>
          <w:sz w:val="28"/>
          <w:szCs w:val="28"/>
        </w:rPr>
        <w:t xml:space="preserve"> родителей очень пристально следить за выполнением домашнего задания их детей, не оставлять без внимания замечания учителей по поводу учебы учащихся, чаще проверять дневники детей. </w:t>
      </w:r>
      <w:r w:rsidR="00E54D2D">
        <w:rPr>
          <w:sz w:val="28"/>
          <w:szCs w:val="28"/>
        </w:rPr>
        <w:t xml:space="preserve">         </w:t>
      </w:r>
      <w:r w:rsidRPr="00AB291A">
        <w:rPr>
          <w:sz w:val="28"/>
          <w:szCs w:val="28"/>
        </w:rPr>
        <w:t>Сейчас очень важно не пропускать дополнительные занятия по подготовке к ЕГЭ.</w:t>
      </w:r>
      <w:r w:rsidR="00B47F4A" w:rsidRPr="004276B5">
        <w:rPr>
          <w:sz w:val="28"/>
          <w:szCs w:val="28"/>
        </w:rPr>
        <w:t xml:space="preserve">     </w:t>
      </w:r>
    </w:p>
    <w:p w:rsidR="00AB291A" w:rsidRDefault="00AB291A" w:rsidP="00AB291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47F4A" w:rsidRPr="004276B5">
        <w:rPr>
          <w:sz w:val="28"/>
          <w:szCs w:val="28"/>
        </w:rPr>
        <w:t>Д</w:t>
      </w:r>
      <w:r>
        <w:rPr>
          <w:sz w:val="28"/>
          <w:szCs w:val="28"/>
        </w:rPr>
        <w:t>ля учеников 11</w:t>
      </w:r>
      <w:r w:rsidR="00B47F4A" w:rsidRPr="004276B5">
        <w:rPr>
          <w:sz w:val="28"/>
          <w:szCs w:val="28"/>
        </w:rPr>
        <w:t xml:space="preserve"> класса </w:t>
      </w:r>
      <w:r w:rsidR="000F7132" w:rsidRPr="004276B5">
        <w:rPr>
          <w:sz w:val="28"/>
          <w:szCs w:val="28"/>
        </w:rPr>
        <w:t>проводились в</w:t>
      </w:r>
      <w:r w:rsidR="00B47F4A" w:rsidRPr="004276B5">
        <w:rPr>
          <w:sz w:val="28"/>
          <w:szCs w:val="28"/>
        </w:rPr>
        <w:t xml:space="preserve"> течении 2-й четверти дополнительные занятия</w:t>
      </w:r>
      <w:r>
        <w:rPr>
          <w:sz w:val="28"/>
          <w:szCs w:val="28"/>
        </w:rPr>
        <w:t xml:space="preserve"> по подготовке к ЕГЭ</w:t>
      </w:r>
      <w:r w:rsidR="00B47F4A" w:rsidRPr="004276B5">
        <w:rPr>
          <w:sz w:val="28"/>
          <w:szCs w:val="28"/>
        </w:rPr>
        <w:t xml:space="preserve"> один раз в неделю</w:t>
      </w:r>
      <w:r w:rsidR="00E517CB">
        <w:rPr>
          <w:sz w:val="28"/>
          <w:szCs w:val="28"/>
        </w:rPr>
        <w:t xml:space="preserve"> по каждому </w:t>
      </w:r>
      <w:r w:rsidR="001879C6">
        <w:rPr>
          <w:sz w:val="28"/>
          <w:szCs w:val="28"/>
        </w:rPr>
        <w:t>предмету</w:t>
      </w:r>
      <w:r w:rsidR="00B47F4A" w:rsidRPr="004276B5">
        <w:rPr>
          <w:sz w:val="28"/>
          <w:szCs w:val="28"/>
        </w:rPr>
        <w:t>.</w:t>
      </w:r>
    </w:p>
    <w:p w:rsidR="00B47F4A" w:rsidRPr="004276B5" w:rsidRDefault="00E517CB" w:rsidP="00E517CB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E54D2D" w:rsidRPr="004276B5">
        <w:rPr>
          <w:sz w:val="28"/>
          <w:szCs w:val="28"/>
        </w:rPr>
        <w:t>Саният</w:t>
      </w:r>
      <w:proofErr w:type="spellEnd"/>
      <w:r w:rsidR="00E54D2D" w:rsidRPr="004276B5">
        <w:rPr>
          <w:sz w:val="28"/>
          <w:szCs w:val="28"/>
        </w:rPr>
        <w:t xml:space="preserve"> </w:t>
      </w:r>
      <w:proofErr w:type="spellStart"/>
      <w:r w:rsidR="00E54D2D" w:rsidRPr="004276B5">
        <w:rPr>
          <w:sz w:val="28"/>
          <w:szCs w:val="28"/>
        </w:rPr>
        <w:t>Юсуповна</w:t>
      </w:r>
      <w:proofErr w:type="spellEnd"/>
      <w:r w:rsidR="00E54D2D" w:rsidRPr="004276B5">
        <w:rPr>
          <w:sz w:val="28"/>
          <w:szCs w:val="28"/>
        </w:rPr>
        <w:t xml:space="preserve"> обратилась к родителям с просьбой об оказании помощи своим </w:t>
      </w:r>
      <w:r>
        <w:rPr>
          <w:sz w:val="28"/>
          <w:szCs w:val="28"/>
        </w:rPr>
        <w:t xml:space="preserve">детям по подготовке к экзамену и </w:t>
      </w:r>
      <w:r w:rsidR="000F7132" w:rsidRPr="004276B5">
        <w:rPr>
          <w:sz w:val="28"/>
          <w:szCs w:val="28"/>
        </w:rPr>
        <w:t>о более</w:t>
      </w:r>
      <w:r w:rsidR="00B47F4A" w:rsidRPr="004276B5">
        <w:rPr>
          <w:sz w:val="28"/>
          <w:szCs w:val="28"/>
        </w:rPr>
        <w:t xml:space="preserve"> жестком </w:t>
      </w:r>
      <w:r w:rsidR="000F7132" w:rsidRPr="004276B5">
        <w:rPr>
          <w:sz w:val="28"/>
          <w:szCs w:val="28"/>
        </w:rPr>
        <w:t>контроле за</w:t>
      </w:r>
      <w:r w:rsidR="00B47F4A" w:rsidRPr="004276B5">
        <w:rPr>
          <w:sz w:val="28"/>
          <w:szCs w:val="28"/>
        </w:rPr>
        <w:t xml:space="preserve"> выполнением домашнего задания. </w:t>
      </w:r>
    </w:p>
    <w:p w:rsidR="00B47F4A" w:rsidRPr="004276B5" w:rsidRDefault="00B47F4A" w:rsidP="00B47F4A">
      <w:pPr>
        <w:rPr>
          <w:sz w:val="28"/>
          <w:szCs w:val="28"/>
        </w:rPr>
      </w:pPr>
    </w:p>
    <w:p w:rsidR="00B47F4A" w:rsidRPr="00EC6D11" w:rsidRDefault="00B47F4A" w:rsidP="00B47F4A">
      <w:pPr>
        <w:rPr>
          <w:b/>
          <w:sz w:val="28"/>
          <w:szCs w:val="28"/>
        </w:rPr>
      </w:pPr>
      <w:r w:rsidRPr="00EC6D11">
        <w:rPr>
          <w:b/>
          <w:sz w:val="28"/>
          <w:szCs w:val="28"/>
        </w:rPr>
        <w:t xml:space="preserve">                                                               Постановили: </w:t>
      </w:r>
    </w:p>
    <w:p w:rsidR="00B47F4A" w:rsidRPr="004276B5" w:rsidRDefault="00B47F4A" w:rsidP="00B47F4A">
      <w:pPr>
        <w:rPr>
          <w:sz w:val="28"/>
          <w:szCs w:val="28"/>
        </w:rPr>
      </w:pPr>
      <w:r w:rsidRPr="004276B5">
        <w:rPr>
          <w:sz w:val="28"/>
          <w:szCs w:val="28"/>
        </w:rPr>
        <w:t xml:space="preserve">1.В конце каждого месяца проводить пробные экзамены </w:t>
      </w:r>
      <w:r w:rsidR="001879C6">
        <w:rPr>
          <w:sz w:val="28"/>
          <w:szCs w:val="28"/>
        </w:rPr>
        <w:t xml:space="preserve">и </w:t>
      </w:r>
      <w:r w:rsidRPr="004276B5">
        <w:rPr>
          <w:sz w:val="28"/>
          <w:szCs w:val="28"/>
        </w:rPr>
        <w:t>познакомить родителей с результатами.</w:t>
      </w:r>
    </w:p>
    <w:p w:rsidR="00B47F4A" w:rsidRPr="004276B5" w:rsidRDefault="00B47F4A" w:rsidP="00B47F4A">
      <w:pPr>
        <w:rPr>
          <w:sz w:val="28"/>
          <w:szCs w:val="28"/>
        </w:rPr>
      </w:pPr>
      <w:r w:rsidRPr="004276B5">
        <w:rPr>
          <w:sz w:val="28"/>
          <w:szCs w:val="28"/>
        </w:rPr>
        <w:t>2. Продолжить дополнительные занятия по подготовке к экзаменам.</w:t>
      </w:r>
    </w:p>
    <w:p w:rsidR="00B47F4A" w:rsidRPr="004276B5" w:rsidRDefault="00B47F4A" w:rsidP="00B47F4A">
      <w:pPr>
        <w:rPr>
          <w:sz w:val="28"/>
          <w:szCs w:val="28"/>
        </w:rPr>
      </w:pPr>
      <w:r w:rsidRPr="004276B5">
        <w:rPr>
          <w:sz w:val="28"/>
          <w:szCs w:val="28"/>
        </w:rPr>
        <w:t>3.</w:t>
      </w:r>
      <w:r w:rsidR="001879C6" w:rsidRPr="001879C6">
        <w:t xml:space="preserve"> </w:t>
      </w:r>
      <w:r w:rsidR="001879C6" w:rsidRPr="001879C6">
        <w:rPr>
          <w:sz w:val="28"/>
          <w:szCs w:val="28"/>
        </w:rPr>
        <w:t>Рекомендовать родителям создать благоприятные условия в период подготовки учащихся к экзаменам, способствовать формированию у выпускников чувства уверен</w:t>
      </w:r>
      <w:r w:rsidR="001879C6">
        <w:rPr>
          <w:sz w:val="28"/>
          <w:szCs w:val="28"/>
        </w:rPr>
        <w:t xml:space="preserve">ности в своих знаниях и умениях, </w:t>
      </w:r>
      <w:r w:rsidR="000F7132" w:rsidRPr="004276B5">
        <w:rPr>
          <w:sz w:val="28"/>
          <w:szCs w:val="28"/>
        </w:rPr>
        <w:t>обеспечить</w:t>
      </w:r>
      <w:r w:rsidRPr="004276B5">
        <w:rPr>
          <w:sz w:val="28"/>
          <w:szCs w:val="28"/>
        </w:rPr>
        <w:t xml:space="preserve"> </w:t>
      </w:r>
      <w:r w:rsidR="000F7132" w:rsidRPr="004276B5">
        <w:rPr>
          <w:sz w:val="28"/>
          <w:szCs w:val="28"/>
        </w:rPr>
        <w:t>контроль за</w:t>
      </w:r>
      <w:r w:rsidRPr="004276B5">
        <w:rPr>
          <w:sz w:val="28"/>
          <w:szCs w:val="28"/>
        </w:rPr>
        <w:t xml:space="preserve"> </w:t>
      </w:r>
      <w:r w:rsidR="000F7132" w:rsidRPr="004276B5">
        <w:rPr>
          <w:sz w:val="28"/>
          <w:szCs w:val="28"/>
        </w:rPr>
        <w:t>выполнением домашнего</w:t>
      </w:r>
      <w:r w:rsidRPr="004276B5">
        <w:rPr>
          <w:sz w:val="28"/>
          <w:szCs w:val="28"/>
        </w:rPr>
        <w:t xml:space="preserve"> задания.</w:t>
      </w:r>
    </w:p>
    <w:p w:rsidR="00B47F4A" w:rsidRPr="004276B5" w:rsidRDefault="00B47F4A" w:rsidP="00B47F4A">
      <w:pPr>
        <w:rPr>
          <w:sz w:val="28"/>
          <w:szCs w:val="28"/>
        </w:rPr>
      </w:pPr>
    </w:p>
    <w:p w:rsidR="00B47F4A" w:rsidRPr="004276B5" w:rsidRDefault="00B47F4A" w:rsidP="00EC6D11">
      <w:pPr>
        <w:jc w:val="center"/>
        <w:rPr>
          <w:sz w:val="28"/>
          <w:szCs w:val="28"/>
        </w:rPr>
      </w:pPr>
      <w:proofErr w:type="gramStart"/>
      <w:r w:rsidRPr="004276B5">
        <w:rPr>
          <w:sz w:val="28"/>
          <w:szCs w:val="28"/>
        </w:rPr>
        <w:t>Председатель:</w:t>
      </w:r>
      <w:r w:rsidR="00EC6D11">
        <w:rPr>
          <w:sz w:val="28"/>
          <w:szCs w:val="28"/>
        </w:rPr>
        <w:t xml:space="preserve">   </w:t>
      </w:r>
      <w:proofErr w:type="gramEnd"/>
      <w:r w:rsidR="00EC6D11">
        <w:rPr>
          <w:sz w:val="28"/>
          <w:szCs w:val="28"/>
        </w:rPr>
        <w:t xml:space="preserve">                                                </w:t>
      </w:r>
      <w:r w:rsidR="001879C6">
        <w:rPr>
          <w:sz w:val="28"/>
          <w:szCs w:val="28"/>
        </w:rPr>
        <w:t>Иманшапиев К. Г.</w:t>
      </w:r>
    </w:p>
    <w:p w:rsidR="00EC6D11" w:rsidRDefault="00EC6D11" w:rsidP="00EC6D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2B5589" w:rsidRPr="00F22F84" w:rsidRDefault="00EC6D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gramStart"/>
      <w:r w:rsidR="00B47F4A" w:rsidRPr="004276B5">
        <w:rPr>
          <w:sz w:val="28"/>
          <w:szCs w:val="28"/>
        </w:rPr>
        <w:t xml:space="preserve">Секретарь: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                  </w:t>
      </w:r>
      <w:proofErr w:type="spellStart"/>
      <w:r w:rsidR="001879C6">
        <w:rPr>
          <w:sz w:val="28"/>
          <w:szCs w:val="28"/>
        </w:rPr>
        <w:t>Халатова</w:t>
      </w:r>
      <w:proofErr w:type="spellEnd"/>
      <w:r w:rsidR="001879C6">
        <w:rPr>
          <w:sz w:val="28"/>
          <w:szCs w:val="28"/>
        </w:rPr>
        <w:t xml:space="preserve"> А.</w:t>
      </w:r>
      <w:proofErr w:type="spellStart"/>
      <w:r w:rsidR="001879C6">
        <w:rPr>
          <w:sz w:val="28"/>
          <w:szCs w:val="28"/>
        </w:rPr>
        <w:t xml:space="preserve"> З.</w:t>
      </w:r>
      <w:bookmarkStart w:id="0" w:name="_GoBack"/>
      <w:bookmarkEnd w:id="0"/>
      <w:proofErr w:type="spellEnd"/>
    </w:p>
    <w:sectPr w:rsidR="002B5589" w:rsidRPr="00F22F84" w:rsidSect="004276B5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CF5"/>
    <w:multiLevelType w:val="hybridMultilevel"/>
    <w:tmpl w:val="EDE27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E3CE9"/>
    <w:multiLevelType w:val="hybridMultilevel"/>
    <w:tmpl w:val="DF58B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C5029"/>
    <w:multiLevelType w:val="hybridMultilevel"/>
    <w:tmpl w:val="3FFCF466"/>
    <w:lvl w:ilvl="0" w:tplc="AC52546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4C"/>
    <w:rsid w:val="000F7132"/>
    <w:rsid w:val="001879C6"/>
    <w:rsid w:val="002B5589"/>
    <w:rsid w:val="002C0838"/>
    <w:rsid w:val="004276B5"/>
    <w:rsid w:val="005206BE"/>
    <w:rsid w:val="006F594C"/>
    <w:rsid w:val="00703EF6"/>
    <w:rsid w:val="00774EB4"/>
    <w:rsid w:val="00775CE1"/>
    <w:rsid w:val="007A5301"/>
    <w:rsid w:val="00855383"/>
    <w:rsid w:val="00856121"/>
    <w:rsid w:val="00877787"/>
    <w:rsid w:val="008D2D47"/>
    <w:rsid w:val="00AB291A"/>
    <w:rsid w:val="00AD554C"/>
    <w:rsid w:val="00B47F4A"/>
    <w:rsid w:val="00C7486E"/>
    <w:rsid w:val="00E517CB"/>
    <w:rsid w:val="00E54D2D"/>
    <w:rsid w:val="00EC6D11"/>
    <w:rsid w:val="00F2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70F1"/>
  <w15:chartTrackingRefBased/>
  <w15:docId w15:val="{0706AC4A-764A-4A68-A99D-315885D8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F4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47F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F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47F4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D2D47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4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4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User</cp:lastModifiedBy>
  <cp:revision>10</cp:revision>
  <cp:lastPrinted>2021-02-28T15:32:00Z</cp:lastPrinted>
  <dcterms:created xsi:type="dcterms:W3CDTF">2021-02-27T05:06:00Z</dcterms:created>
  <dcterms:modified xsi:type="dcterms:W3CDTF">2021-03-01T10:31:00Z</dcterms:modified>
</cp:coreProperties>
</file>