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C4" w:rsidRPr="003423DF" w:rsidRDefault="00DB26C4" w:rsidP="00DB26C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color w:val="7030A0"/>
          <w:sz w:val="40"/>
          <w:szCs w:val="40"/>
        </w:rPr>
      </w:pPr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ГКОУ РД «</w:t>
      </w:r>
      <w:proofErr w:type="spellStart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Дарада-Мурадинский</w:t>
      </w:r>
      <w:proofErr w:type="spellEnd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 xml:space="preserve"> лицей</w:t>
      </w:r>
    </w:p>
    <w:p w:rsidR="00DB26C4" w:rsidRPr="003423DF" w:rsidRDefault="00DB26C4" w:rsidP="00DB26C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color w:val="7030A0"/>
          <w:sz w:val="40"/>
          <w:szCs w:val="40"/>
        </w:rPr>
      </w:pPr>
      <w:proofErr w:type="spellStart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Гергебильского</w:t>
      </w:r>
      <w:proofErr w:type="spellEnd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 xml:space="preserve"> района»</w:t>
      </w: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56"/>
          <w:szCs w:val="56"/>
        </w:rPr>
      </w:pP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52"/>
          <w:szCs w:val="52"/>
          <w:lang w:eastAsia="ru-RU"/>
        </w:rPr>
      </w:pPr>
    </w:p>
    <w:p w:rsidR="00DB26C4" w:rsidRPr="00DB26C4" w:rsidRDefault="00DB26C4" w:rsidP="00DB26C4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4F6228" w:themeColor="accent3" w:themeShade="80"/>
          <w:sz w:val="52"/>
          <w:szCs w:val="52"/>
          <w:lang w:eastAsia="ru-RU"/>
        </w:rPr>
      </w:pPr>
      <w:r w:rsidRPr="00DB26C4">
        <w:rPr>
          <w:rFonts w:asciiTheme="majorHAnsi" w:eastAsia="Times New Roman" w:hAnsiTheme="majorHAnsi" w:cs="Arial"/>
          <w:b/>
          <w:bCs/>
          <w:color w:val="4F6228" w:themeColor="accent3" w:themeShade="80"/>
          <w:sz w:val="52"/>
          <w:szCs w:val="52"/>
          <w:lang w:eastAsia="ru-RU"/>
        </w:rPr>
        <w:t xml:space="preserve">Авар мац1алъул </w:t>
      </w:r>
      <w:proofErr w:type="spellStart"/>
      <w:r w:rsidRPr="00DB26C4">
        <w:rPr>
          <w:rFonts w:asciiTheme="majorHAnsi" w:eastAsia="Times New Roman" w:hAnsiTheme="majorHAnsi" w:cs="Arial"/>
          <w:b/>
          <w:bCs/>
          <w:color w:val="4F6228" w:themeColor="accent3" w:themeShade="80"/>
          <w:sz w:val="52"/>
          <w:szCs w:val="52"/>
          <w:lang w:eastAsia="ru-RU"/>
        </w:rPr>
        <w:t>ва</w:t>
      </w:r>
      <w:proofErr w:type="spellEnd"/>
      <w:r w:rsidRPr="00DB26C4">
        <w:rPr>
          <w:rFonts w:asciiTheme="majorHAnsi" w:eastAsia="Times New Roman" w:hAnsiTheme="majorHAnsi" w:cs="Arial"/>
          <w:b/>
          <w:bCs/>
          <w:color w:val="4F6228" w:themeColor="accent3" w:themeShade="80"/>
          <w:sz w:val="52"/>
          <w:szCs w:val="52"/>
          <w:lang w:eastAsia="ru-RU"/>
        </w:rPr>
        <w:t xml:space="preserve"> </w:t>
      </w:r>
      <w:proofErr w:type="spellStart"/>
      <w:r w:rsidRPr="00DB26C4">
        <w:rPr>
          <w:rFonts w:asciiTheme="majorHAnsi" w:eastAsia="Times New Roman" w:hAnsiTheme="majorHAnsi" w:cs="Arial"/>
          <w:b/>
          <w:bCs/>
          <w:color w:val="4F6228" w:themeColor="accent3" w:themeShade="80"/>
          <w:sz w:val="52"/>
          <w:szCs w:val="52"/>
          <w:lang w:eastAsia="ru-RU"/>
        </w:rPr>
        <w:t>адабияталъул</w:t>
      </w:r>
      <w:proofErr w:type="spellEnd"/>
      <w:r w:rsidRPr="00DB26C4">
        <w:rPr>
          <w:rFonts w:asciiTheme="majorHAnsi" w:eastAsia="Times New Roman" w:hAnsiTheme="majorHAnsi" w:cs="Arial"/>
          <w:b/>
          <w:bCs/>
          <w:color w:val="4F6228" w:themeColor="accent3" w:themeShade="80"/>
          <w:sz w:val="52"/>
          <w:szCs w:val="52"/>
          <w:lang w:eastAsia="ru-RU"/>
        </w:rPr>
        <w:t xml:space="preserve"> </w:t>
      </w:r>
    </w:p>
    <w:p w:rsidR="00DB26C4" w:rsidRDefault="00DB26C4" w:rsidP="00DB26C4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4F6228" w:themeColor="accent3" w:themeShade="80"/>
          <w:sz w:val="96"/>
          <w:szCs w:val="96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4F6228" w:themeColor="accent3" w:themeShade="80"/>
          <w:sz w:val="96"/>
          <w:szCs w:val="96"/>
          <w:lang w:eastAsia="ru-RU"/>
        </w:rPr>
        <w:t xml:space="preserve">                КВН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i/>
          <w:color w:val="4F6228" w:themeColor="accent3" w:themeShade="80"/>
          <w:sz w:val="40"/>
          <w:szCs w:val="40"/>
          <w:lang w:eastAsia="ru-RU"/>
        </w:rPr>
      </w:pPr>
      <w:r>
        <w:rPr>
          <w:rFonts w:asciiTheme="majorHAnsi" w:eastAsia="Times New Roman" w:hAnsiTheme="majorHAnsi" w:cs="Arial"/>
          <w:b/>
          <w:bCs/>
          <w:i/>
          <w:color w:val="4F6228" w:themeColor="accent3" w:themeShade="80"/>
          <w:sz w:val="40"/>
          <w:szCs w:val="40"/>
          <w:lang w:eastAsia="ru-RU"/>
        </w:rPr>
        <w:t xml:space="preserve">        </w:t>
      </w:r>
      <w:r w:rsidRPr="00DB26C4">
        <w:rPr>
          <w:rFonts w:asciiTheme="majorHAnsi" w:eastAsia="Times New Roman" w:hAnsiTheme="majorHAnsi" w:cs="Arial"/>
          <w:b/>
          <w:bCs/>
          <w:i/>
          <w:color w:val="4F6228" w:themeColor="accent3" w:themeShade="80"/>
          <w:sz w:val="40"/>
          <w:szCs w:val="40"/>
          <w:lang w:eastAsia="ru-RU"/>
        </w:rPr>
        <w:t xml:space="preserve">(7-8 </w:t>
      </w:r>
      <w:proofErr w:type="spellStart"/>
      <w:r w:rsidRPr="00DB26C4">
        <w:rPr>
          <w:rFonts w:asciiTheme="majorHAnsi" w:eastAsia="Times New Roman" w:hAnsiTheme="majorHAnsi" w:cs="Arial"/>
          <w:b/>
          <w:bCs/>
          <w:i/>
          <w:color w:val="4F6228" w:themeColor="accent3" w:themeShade="80"/>
          <w:sz w:val="40"/>
          <w:szCs w:val="40"/>
          <w:lang w:eastAsia="ru-RU"/>
        </w:rPr>
        <w:t>классазда</w:t>
      </w:r>
      <w:proofErr w:type="spellEnd"/>
      <w:r w:rsidRPr="00DB26C4">
        <w:rPr>
          <w:rFonts w:asciiTheme="majorHAnsi" w:eastAsia="Times New Roman" w:hAnsiTheme="majorHAnsi" w:cs="Arial"/>
          <w:b/>
          <w:bCs/>
          <w:i/>
          <w:color w:val="4F6228" w:themeColor="accent3" w:themeShade="80"/>
          <w:sz w:val="40"/>
          <w:szCs w:val="40"/>
          <w:lang w:eastAsia="ru-RU"/>
        </w:rPr>
        <w:t xml:space="preserve"> </w:t>
      </w:r>
      <w:proofErr w:type="spellStart"/>
      <w:r w:rsidRPr="00DB26C4">
        <w:rPr>
          <w:rFonts w:asciiTheme="majorHAnsi" w:eastAsia="Times New Roman" w:hAnsiTheme="majorHAnsi" w:cs="Arial"/>
          <w:b/>
          <w:bCs/>
          <w:i/>
          <w:color w:val="4F6228" w:themeColor="accent3" w:themeShade="80"/>
          <w:sz w:val="40"/>
          <w:szCs w:val="40"/>
          <w:lang w:eastAsia="ru-RU"/>
        </w:rPr>
        <w:t>гьоркьоб</w:t>
      </w:r>
      <w:proofErr w:type="spellEnd"/>
      <w:r w:rsidRPr="00DB26C4">
        <w:rPr>
          <w:rFonts w:asciiTheme="majorHAnsi" w:eastAsia="Times New Roman" w:hAnsiTheme="majorHAnsi" w:cs="Arial"/>
          <w:b/>
          <w:bCs/>
          <w:i/>
          <w:color w:val="4F6228" w:themeColor="accent3" w:themeShade="80"/>
          <w:sz w:val="40"/>
          <w:szCs w:val="40"/>
          <w:lang w:eastAsia="ru-RU"/>
        </w:rPr>
        <w:t xml:space="preserve"> </w:t>
      </w:r>
      <w:proofErr w:type="spellStart"/>
      <w:r w:rsidRPr="00DB26C4">
        <w:rPr>
          <w:rFonts w:asciiTheme="majorHAnsi" w:eastAsia="Times New Roman" w:hAnsiTheme="majorHAnsi" w:cs="Arial"/>
          <w:b/>
          <w:bCs/>
          <w:i/>
          <w:color w:val="4F6228" w:themeColor="accent3" w:themeShade="80"/>
          <w:sz w:val="40"/>
          <w:szCs w:val="40"/>
          <w:lang w:eastAsia="ru-RU"/>
        </w:rPr>
        <w:t>т</w:t>
      </w:r>
      <w:proofErr w:type="gramStart"/>
      <w:r w:rsidRPr="00DB26C4">
        <w:rPr>
          <w:rFonts w:asciiTheme="majorHAnsi" w:eastAsia="Times New Roman" w:hAnsiTheme="majorHAnsi" w:cs="Arial"/>
          <w:b/>
          <w:bCs/>
          <w:i/>
          <w:color w:val="4F6228" w:themeColor="accent3" w:themeShade="80"/>
          <w:sz w:val="40"/>
          <w:szCs w:val="40"/>
          <w:lang w:eastAsia="ru-RU"/>
        </w:rPr>
        <w:t>I</w:t>
      </w:r>
      <w:proofErr w:type="gramEnd"/>
      <w:r w:rsidRPr="00DB26C4">
        <w:rPr>
          <w:rFonts w:asciiTheme="majorHAnsi" w:eastAsia="Times New Roman" w:hAnsiTheme="majorHAnsi" w:cs="Arial"/>
          <w:b/>
          <w:bCs/>
          <w:i/>
          <w:color w:val="4F6228" w:themeColor="accent3" w:themeShade="80"/>
          <w:sz w:val="40"/>
          <w:szCs w:val="40"/>
          <w:lang w:eastAsia="ru-RU"/>
        </w:rPr>
        <w:t>обитIулеб</w:t>
      </w:r>
      <w:proofErr w:type="spellEnd"/>
      <w:r w:rsidRPr="00DB26C4">
        <w:rPr>
          <w:rFonts w:asciiTheme="majorHAnsi" w:eastAsia="Times New Roman" w:hAnsiTheme="majorHAnsi" w:cs="Arial"/>
          <w:b/>
          <w:bCs/>
          <w:i/>
          <w:color w:val="4F6228" w:themeColor="accent3" w:themeShade="80"/>
          <w:sz w:val="40"/>
          <w:szCs w:val="40"/>
          <w:lang w:eastAsia="ru-RU"/>
        </w:rPr>
        <w:t>)</w:t>
      </w:r>
    </w:p>
    <w:p w:rsidR="00DB26C4" w:rsidRPr="00A11A54" w:rsidRDefault="00DB26C4" w:rsidP="00DB26C4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70C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E71E8E" wp14:editId="138C1FB4">
            <wp:simplePos x="0" y="0"/>
            <wp:positionH relativeFrom="column">
              <wp:posOffset>215265</wp:posOffset>
            </wp:positionH>
            <wp:positionV relativeFrom="paragraph">
              <wp:posOffset>54610</wp:posOffset>
            </wp:positionV>
            <wp:extent cx="5124450" cy="3848100"/>
            <wp:effectExtent l="0" t="0" r="0" b="0"/>
            <wp:wrapThrough wrapText="bothSides">
              <wp:wrapPolygon edited="0">
                <wp:start x="0" y="0"/>
                <wp:lineTo x="0" y="21493"/>
                <wp:lineTo x="21520" y="21493"/>
                <wp:lineTo x="21520" y="0"/>
                <wp:lineTo x="0" y="0"/>
              </wp:wrapPolygon>
            </wp:wrapThrough>
            <wp:docPr id="1" name="Рисунок 1" descr="https://avatars.mds.yandex.net/get-pdb/2194869/93584863-927c-46bf-9045-9da6ad6ea204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194869/93584863-927c-46bf-9045-9da6ad6ea204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56"/>
          <w:szCs w:val="56"/>
        </w:rPr>
      </w:pP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56"/>
          <w:szCs w:val="56"/>
        </w:rPr>
      </w:pP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56"/>
          <w:szCs w:val="56"/>
        </w:rPr>
      </w:pP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56"/>
          <w:szCs w:val="56"/>
        </w:rPr>
      </w:pP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56"/>
          <w:szCs w:val="56"/>
        </w:rPr>
      </w:pP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FF0000"/>
          <w:sz w:val="40"/>
          <w:szCs w:val="40"/>
        </w:rPr>
      </w:pPr>
    </w:p>
    <w:p w:rsidR="00DB26C4" w:rsidRPr="003423DF" w:rsidRDefault="00DB26C4" w:rsidP="00DB26C4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FF0000"/>
          <w:sz w:val="40"/>
          <w:szCs w:val="40"/>
        </w:rPr>
      </w:pP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7030A0"/>
          <w:sz w:val="40"/>
          <w:szCs w:val="40"/>
        </w:rPr>
      </w:pP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7030A0"/>
          <w:sz w:val="40"/>
          <w:szCs w:val="40"/>
        </w:rPr>
      </w:pP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7030A0"/>
          <w:sz w:val="40"/>
          <w:szCs w:val="40"/>
        </w:rPr>
      </w:pP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7030A0"/>
          <w:sz w:val="40"/>
          <w:szCs w:val="40"/>
        </w:rPr>
      </w:pPr>
    </w:p>
    <w:p w:rsidR="00DB26C4" w:rsidRDefault="00DB26C4" w:rsidP="00DB26C4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7030A0"/>
          <w:sz w:val="40"/>
          <w:szCs w:val="40"/>
        </w:rPr>
      </w:pPr>
    </w:p>
    <w:p w:rsidR="00DB26C4" w:rsidRPr="003423DF" w:rsidRDefault="00DB26C4" w:rsidP="00DB26C4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7030A0"/>
          <w:sz w:val="40"/>
          <w:szCs w:val="40"/>
        </w:rPr>
      </w:pPr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 xml:space="preserve">Авар </w:t>
      </w:r>
      <w:proofErr w:type="spellStart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мац</w:t>
      </w:r>
      <w:proofErr w:type="gramStart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!а</w:t>
      </w:r>
      <w:proofErr w:type="gramEnd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лъул</w:t>
      </w:r>
      <w:proofErr w:type="spellEnd"/>
    </w:p>
    <w:p w:rsidR="00DB26C4" w:rsidRPr="003423DF" w:rsidRDefault="00DB26C4" w:rsidP="00DB26C4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7030A0"/>
          <w:sz w:val="40"/>
          <w:szCs w:val="40"/>
        </w:rPr>
      </w:pPr>
      <w:proofErr w:type="spellStart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ва</w:t>
      </w:r>
      <w:proofErr w:type="spellEnd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 xml:space="preserve"> </w:t>
      </w:r>
      <w:proofErr w:type="spellStart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адабияталъул</w:t>
      </w:r>
      <w:proofErr w:type="spellEnd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 xml:space="preserve"> </w:t>
      </w:r>
      <w:proofErr w:type="spellStart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муг</w:t>
      </w:r>
      <w:proofErr w:type="gramStart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!а</w:t>
      </w:r>
      <w:proofErr w:type="gramEnd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лим</w:t>
      </w:r>
      <w:proofErr w:type="spellEnd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 xml:space="preserve"> </w:t>
      </w:r>
      <w:proofErr w:type="spellStart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Махова</w:t>
      </w:r>
      <w:proofErr w:type="spellEnd"/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 xml:space="preserve"> И.А.</w:t>
      </w:r>
    </w:p>
    <w:p w:rsidR="00DB26C4" w:rsidRPr="003423DF" w:rsidRDefault="00DB26C4" w:rsidP="00DB26C4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7030A0"/>
          <w:sz w:val="40"/>
          <w:szCs w:val="40"/>
        </w:rPr>
      </w:pPr>
    </w:p>
    <w:p w:rsidR="00DB26C4" w:rsidRPr="00DB26C4" w:rsidRDefault="00DB26C4" w:rsidP="00DB26C4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7030A0"/>
          <w:sz w:val="40"/>
          <w:szCs w:val="40"/>
        </w:rPr>
      </w:pPr>
      <w:r>
        <w:rPr>
          <w:rFonts w:asciiTheme="majorHAnsi" w:hAnsiTheme="majorHAnsi" w:cs="Arial"/>
          <w:b/>
          <w:color w:val="7030A0"/>
          <w:sz w:val="40"/>
          <w:szCs w:val="40"/>
        </w:rPr>
        <w:t xml:space="preserve">2020 </w:t>
      </w:r>
      <w:r w:rsidRPr="003423DF">
        <w:rPr>
          <w:rFonts w:asciiTheme="majorHAnsi" w:hAnsiTheme="majorHAnsi" w:cs="Arial"/>
          <w:b/>
          <w:color w:val="7030A0"/>
          <w:sz w:val="40"/>
          <w:szCs w:val="40"/>
        </w:rPr>
        <w:t>с.</w:t>
      </w:r>
      <w:bookmarkStart w:id="0" w:name="_GoBack"/>
      <w:bookmarkEnd w:id="0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Авар мац1алъул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адабияталъул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КВН.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26C4" w:rsidRPr="00DB26C4" w:rsidRDefault="00DB26C4" w:rsidP="00DB26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Приветствие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Командабазул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ц1арал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«Ц1арубак1» «Рик1ен»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жидерго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командаялъул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бицине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26C4" w:rsidRPr="00DB26C4" w:rsidRDefault="00DB26C4" w:rsidP="00DB26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Разминка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К1иябго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командаялъ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жидего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кьурал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раг1абазда т1ад бит1ун ударения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лъезе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26C4" w:rsidRPr="00DB26C4" w:rsidRDefault="00DB26C4" w:rsidP="00DB26C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Жидеего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кьурал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коч1ол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мухъал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лъуг1изаризе.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(к1иябго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командаялъ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Бицанк1аби ч1вазе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К1иябго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командаялъ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щуго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бицанк1о х1адурлъизе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цоцазе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кьезе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26C4" w:rsidRPr="00DB26C4" w:rsidRDefault="00DB26C4" w:rsidP="00DB26C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Геминатазул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х1ай</w:t>
      </w:r>
    </w:p>
    <w:p w:rsidR="00DB26C4" w:rsidRPr="00DB26C4" w:rsidRDefault="00DB26C4" w:rsidP="00DB26C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Маг1арул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фразеологиял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свералазул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маг1на баян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гьабизе</w:t>
      </w:r>
      <w:proofErr w:type="spell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(К1иябго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командаялъе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6-6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фразеологиял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кьезе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26C4" w:rsidRPr="00DB26C4" w:rsidRDefault="00DB26C4" w:rsidP="00DB26C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Нужеда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нилъерго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мац</w:t>
      </w:r>
      <w:proofErr w:type="gram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proofErr w:type="gram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лъик1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лъалищ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?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кьурал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раг1абазул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слогазул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авалалде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яги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ахиралде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цо-цо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слог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жубан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ц1иял раг1аби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лъугьинаре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«Х1икматал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болъаби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DB26C4" w:rsidRPr="00DB26C4" w:rsidRDefault="00DB26C4" w:rsidP="00DB26C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Кицаби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абиял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нужеда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лъик</w:t>
      </w:r>
      <w:proofErr w:type="gram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proofErr w:type="gram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лъалищ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?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Муг1алимас ц1ализе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байбихьараб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кици</w:t>
      </w:r>
      <w:proofErr w:type="spellEnd"/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лъуг1изабизе.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26C4" w:rsidRPr="00DB26C4" w:rsidRDefault="00DB26C4" w:rsidP="00DB26C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Муг1алимас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кьурал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раг1аби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кинаб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асаралдаса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росарал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лъил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раг1аби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кколелали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бицине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Капитаназул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къец</w:t>
      </w:r>
      <w:proofErr w:type="spell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суалал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Литературияб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асаралдасан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гьит1инабго сцена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лъезе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Викторина</w:t>
      </w: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Муг1алимасул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суалазе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жавабал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кьезе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Разминка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К1иябго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командаялъ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жидего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кьурал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раг1абазда т1ад бит1ун ударения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лъезе</w:t>
      </w:r>
      <w:proofErr w:type="spell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«Ц1арубак1» «Рик1к1ен»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</w:t>
      </w:r>
    </w:p>
    <w:p w:rsidR="00DB26C4" w:rsidRPr="00DB26C4" w:rsidRDefault="00DB26C4" w:rsidP="00DB26C4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Жидеего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кьурал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коч1ол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мухъал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лъуг1изаризе.</w:t>
      </w:r>
    </w:p>
    <w:p w:rsidR="00DB26C4" w:rsidRPr="00DB26C4" w:rsidRDefault="00DB26C4" w:rsidP="00DB26C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Бицанк1аби ч1вазе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К1иябго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командаялъ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цоцазе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кьела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щу-щу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бицанк1а.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26C4" w:rsidRPr="00DB26C4" w:rsidRDefault="00DB26C4" w:rsidP="00DB26C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Геминатазул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х1ай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Лъмалазухъ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бук1ана 2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байрахъ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баг1араб,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хъах1илаб. Игра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гьабун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муг1алимас мух1канго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абила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к1ирекъарал х1арпал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ругел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раг1аби.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Хъвазе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кколелъе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борхила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баг1араб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байрахъ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кколарелъе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хъах1илаб.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«Ц1арубак1»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Хер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ххазе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кун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ххезе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гулла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щвезе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ххине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баккизе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ралъдал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ччуг1а,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рокъове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вуссине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т1ад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бахъизе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лъар</w:t>
      </w:r>
      <w:proofErr w:type="spellEnd"/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хух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ц1ик1к1араб,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кьуч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микки,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ххам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чвахи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къиса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ц1унц1ра,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бакъдебусс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«Рик1к1ен»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Ццин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бахъана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буц1ц1ана,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дарс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бич1ана,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вац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миххил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гъвет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билълъана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свине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рецц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гьаби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лълъурдул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к1к1алал-хъит1ал, их бач1ана, ч1ер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барсизе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рохел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бац1ица,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халича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бессизе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т1ок1к1ине,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лъадаризе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малъизе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ч1ич1идана.</w:t>
      </w: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Маг1арул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фразеологиял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свералазул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маг1на баян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гьабизе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«Ц1арубак1»</w:t>
      </w:r>
    </w:p>
    <w:p w:rsidR="00DB26C4" w:rsidRPr="00DB26C4" w:rsidRDefault="00DB26C4" w:rsidP="00DB26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рехизе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</w:p>
    <w:p w:rsidR="00DB26C4" w:rsidRPr="00DB26C4" w:rsidRDefault="00DB26C4" w:rsidP="00DB26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Анкьго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мег1ер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бегизе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</w:t>
      </w:r>
    </w:p>
    <w:p w:rsidR="00DB26C4" w:rsidRPr="00DB26C4" w:rsidRDefault="00DB26C4" w:rsidP="00DB26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Асар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гьабизе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</w:t>
      </w:r>
    </w:p>
    <w:p w:rsidR="00DB26C4" w:rsidRPr="00DB26C4" w:rsidRDefault="00DB26C4" w:rsidP="00DB26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Бадиб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килищ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тунканиги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канлъи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бихьулареб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</w:t>
      </w:r>
    </w:p>
    <w:p w:rsidR="00DB26C4" w:rsidRPr="00DB26C4" w:rsidRDefault="00DB26C4" w:rsidP="00DB26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Гьабихъе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лъим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т1амизе –</w:t>
      </w:r>
    </w:p>
    <w:p w:rsidR="00DB26C4" w:rsidRPr="00DB26C4" w:rsidRDefault="00DB26C4" w:rsidP="00DB26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Нах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бахарал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харбал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«Рик1к1ен»</w:t>
      </w: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Хурибе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гъегъ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базе –</w:t>
      </w:r>
    </w:p>
    <w:p w:rsidR="00DB26C4" w:rsidRPr="00DB26C4" w:rsidRDefault="00DB26C4" w:rsidP="00DB26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Хъабчил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г1арада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гьабизе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</w:t>
      </w:r>
    </w:p>
    <w:p w:rsidR="00DB26C4" w:rsidRPr="00DB26C4" w:rsidRDefault="00DB26C4" w:rsidP="00DB26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Ях1алда х1ур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хъвазе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теч1ев –</w:t>
      </w:r>
    </w:p>
    <w:p w:rsidR="00DB26C4" w:rsidRPr="00DB26C4" w:rsidRDefault="00DB26C4" w:rsidP="00DB26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ракьа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гуреб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я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гуреб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</w:t>
      </w:r>
    </w:p>
    <w:p w:rsidR="00DB26C4" w:rsidRPr="00DB26C4" w:rsidRDefault="00DB26C4" w:rsidP="00DB26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Ч1ег1ераб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къуват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</w:t>
      </w:r>
    </w:p>
    <w:p w:rsidR="00DB26C4" w:rsidRPr="00DB26C4" w:rsidRDefault="00DB26C4" w:rsidP="00DB26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Ччуг1а г1адин –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Нужеда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нилъерго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мац</w:t>
      </w:r>
      <w:proofErr w:type="gram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proofErr w:type="gram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лъик1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лъалищ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?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раг1абазул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слогазул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авалалде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яги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ахиралде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цо-цо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слог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жубан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ц1иял раг1аби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лъугьинре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«Ц1арубак1» «Рик1к1ен»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квар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га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х1ур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</w:t>
      </w:r>
      <w:proofErr w:type="spell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к1ал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жал к1ил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маг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лъен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мал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рахъ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март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г1ин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гъал</w:t>
      </w:r>
      <w:proofErr w:type="spell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мугъ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ноц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бил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гьор</w:t>
      </w:r>
      <w:proofErr w:type="spell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хъухъ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хъал</w:t>
      </w:r>
      <w:proofErr w:type="spell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бис гул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Х1ал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</w:t>
      </w:r>
      <w:proofErr w:type="spell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Т1и ц1а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гъут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кьур</w:t>
      </w:r>
      <w:proofErr w:type="spell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раг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бакъ</w:t>
      </w:r>
      <w:proofErr w:type="spell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Х1ан 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</w:t>
      </w:r>
      <w:proofErr w:type="gram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 рут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тар</w:t>
      </w:r>
      <w:proofErr w:type="gram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«Х1икматал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болъаби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А»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«И» х1арпаздасан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байбихьулел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раг1абазул «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болъаби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ц1езаре.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42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"/>
        <w:gridCol w:w="241"/>
        <w:gridCol w:w="240"/>
        <w:gridCol w:w="240"/>
        <w:gridCol w:w="240"/>
        <w:gridCol w:w="240"/>
        <w:gridCol w:w="240"/>
        <w:gridCol w:w="240"/>
        <w:gridCol w:w="240"/>
        <w:gridCol w:w="1970"/>
      </w:tblGrid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615" w:type="dxa"/>
            <w:gridSpan w:val="9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61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5" w:type="dxa"/>
            <w:gridSpan w:val="7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6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B26C4" w:rsidRPr="00DB26C4" w:rsidRDefault="00DB26C4" w:rsidP="00DB26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2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5"/>
        <w:gridCol w:w="241"/>
        <w:gridCol w:w="240"/>
        <w:gridCol w:w="240"/>
        <w:gridCol w:w="240"/>
        <w:gridCol w:w="240"/>
        <w:gridCol w:w="240"/>
        <w:gridCol w:w="240"/>
        <w:gridCol w:w="240"/>
        <w:gridCol w:w="1969"/>
      </w:tblGrid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615" w:type="dxa"/>
            <w:gridSpan w:val="9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61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5" w:type="dxa"/>
            <w:gridSpan w:val="7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6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B26C4" w:rsidRPr="00DB26C4" w:rsidTr="00DB26C4"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Гьал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къот1елазда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жанир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глаголал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хъвай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48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5"/>
        <w:gridCol w:w="419"/>
        <w:gridCol w:w="542"/>
        <w:gridCol w:w="567"/>
        <w:gridCol w:w="493"/>
        <w:gridCol w:w="592"/>
        <w:gridCol w:w="690"/>
        <w:gridCol w:w="592"/>
        <w:gridCol w:w="570"/>
      </w:tblGrid>
      <w:tr w:rsidR="00DB26C4" w:rsidRPr="00DB26C4" w:rsidTr="00DB26C4">
        <w:tc>
          <w:tcPr>
            <w:tcW w:w="240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  <w:tr w:rsidR="00DB26C4" w:rsidRPr="00DB26C4" w:rsidTr="00DB26C4"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</w:tbl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53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"/>
        <w:gridCol w:w="394"/>
        <w:gridCol w:w="510"/>
        <w:gridCol w:w="533"/>
        <w:gridCol w:w="464"/>
        <w:gridCol w:w="556"/>
        <w:gridCol w:w="649"/>
        <w:gridCol w:w="556"/>
        <w:gridCol w:w="1321"/>
      </w:tblGrid>
      <w:tr w:rsidR="00DB26C4" w:rsidRPr="00DB26C4" w:rsidTr="00DB26C4">
        <w:tc>
          <w:tcPr>
            <w:tcW w:w="240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</w:p>
        </w:tc>
      </w:tr>
      <w:tr w:rsidR="00DB26C4" w:rsidRPr="00DB26C4" w:rsidTr="00DB26C4">
        <w:tc>
          <w:tcPr>
            <w:tcW w:w="0" w:type="auto"/>
            <w:vMerge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DB26C4" w:rsidRPr="00DB26C4" w:rsidRDefault="00DB26C4" w:rsidP="00DB2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</w:p>
        </w:tc>
      </w:tr>
      <w:tr w:rsidR="00DB26C4" w:rsidRPr="00DB26C4" w:rsidTr="00DB26C4"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26C4" w:rsidRPr="00DB26C4" w:rsidRDefault="00DB26C4" w:rsidP="00DB26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B26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</w:p>
        </w:tc>
      </w:tr>
    </w:tbl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Кицаби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абиял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нужеда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лъик</w:t>
      </w:r>
      <w:proofErr w:type="gram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proofErr w:type="gram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лъалищ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?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Муг1алимас ц1ализе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байбихьараб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кици</w:t>
      </w:r>
      <w:proofErr w:type="spellEnd"/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лъуг1изабизе.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«Ц1арубак1»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Анкьц1ул 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борце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</w:t>
      </w:r>
    </w:p>
    <w:p w:rsidR="00DB26C4" w:rsidRPr="00DB26C4" w:rsidRDefault="00DB26C4" w:rsidP="00DB26C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Гьир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бак1лъани, х1ама ч1ола…..</w:t>
      </w:r>
    </w:p>
    <w:p w:rsidR="00DB26C4" w:rsidRPr="00DB26C4" w:rsidRDefault="00DB26C4" w:rsidP="00DB26C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Дагьав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гаргарде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…….</w:t>
      </w:r>
    </w:p>
    <w:p w:rsidR="00DB26C4" w:rsidRPr="00DB26C4" w:rsidRDefault="00DB26C4" w:rsidP="00DB26C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Нич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буго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чилъиялъул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</w:t>
      </w:r>
    </w:p>
    <w:p w:rsidR="00DB26C4" w:rsidRPr="00DB26C4" w:rsidRDefault="00DB26C4" w:rsidP="00DB26C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Г1ор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бук1аго….</w:t>
      </w:r>
    </w:p>
    <w:p w:rsidR="00DB26C4" w:rsidRPr="00DB26C4" w:rsidRDefault="00DB26C4" w:rsidP="00DB26C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Лъик1ав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чиясе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раг1и…..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«Рик1к1ен»</w:t>
      </w:r>
    </w:p>
    <w:p w:rsidR="00DB26C4" w:rsidRPr="00DB26C4" w:rsidRDefault="00DB26C4" w:rsidP="00DB26C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Квералда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килщалги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….</w:t>
      </w:r>
    </w:p>
    <w:p w:rsidR="00DB26C4" w:rsidRPr="00DB26C4" w:rsidRDefault="00DB26C4" w:rsidP="00DB26C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Кванил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т1аг1ам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хварасе</w:t>
      </w:r>
      <w:proofErr w:type="spellEnd"/>
    </w:p>
    <w:p w:rsidR="00DB26C4" w:rsidRPr="00DB26C4" w:rsidRDefault="00DB26C4" w:rsidP="00DB26C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Лъик1аб к1алдибе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….</w:t>
      </w:r>
    </w:p>
    <w:p w:rsidR="00DB26C4" w:rsidRPr="00DB26C4" w:rsidRDefault="00DB26C4" w:rsidP="00DB26C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Кири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бокьани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……..</w:t>
      </w:r>
    </w:p>
    <w:p w:rsidR="00DB26C4" w:rsidRPr="00DB26C4" w:rsidRDefault="00DB26C4" w:rsidP="00DB26C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Добго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хурив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…..</w:t>
      </w:r>
    </w:p>
    <w:p w:rsidR="00DB26C4" w:rsidRPr="00DB26C4" w:rsidRDefault="00DB26C4" w:rsidP="00DB26C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Г1ухьби г1емераб г1и ……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Муг1алимас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кьурал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раг1аби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кинаб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асаралдаса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росарал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лъил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раг1аби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кколелали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бицине</w:t>
      </w:r>
      <w:proofErr w:type="spellEnd"/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Приказчик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кашавар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киналго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реч1ч1ун ….</w:t>
      </w:r>
    </w:p>
    <w:p w:rsidR="00DB26C4" w:rsidRPr="00DB26C4" w:rsidRDefault="00DB26C4" w:rsidP="00DB26C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Мискинзаби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зурун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залимгун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х1елун,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хех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бегулеб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,д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бегавуллъи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Алъул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хъалаялда</w:t>
      </w:r>
      <w:proofErr w:type="spellEnd"/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Борхатаб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 бук1анила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Сивурокъоб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къан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гордалгун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….</w:t>
      </w:r>
    </w:p>
    <w:p w:rsidR="00DB26C4" w:rsidRPr="00DB26C4" w:rsidRDefault="00DB26C4" w:rsidP="00DB26C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Чеснислов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гьедин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бач1араб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буго</w:t>
      </w:r>
    </w:p>
    <w:p w:rsidR="00DB26C4" w:rsidRPr="00DB26C4" w:rsidRDefault="00DB26C4" w:rsidP="00DB26C4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Ваба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-бай,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вада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-дай, ц1ар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бахъайги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гьой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а-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гьай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турайги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Дуени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бугеб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щобил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милъиршо</w:t>
      </w:r>
      <w:proofErr w:type="spellEnd"/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6C4" w:rsidRPr="00DB26C4" w:rsidRDefault="00DB26C4" w:rsidP="00DB26C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Свенек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щвелародай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босизеянха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….</w:t>
      </w:r>
    </w:p>
    <w:p w:rsidR="00DB26C4" w:rsidRPr="00DB26C4" w:rsidRDefault="00DB26C4" w:rsidP="00DB26C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Рак1алъ ц1акъ ях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гьабун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вугониги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…</w:t>
      </w:r>
    </w:p>
    <w:p w:rsidR="00DB26C4" w:rsidRPr="00DB26C4" w:rsidRDefault="00DB26C4" w:rsidP="00DB26C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Хамиз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сордо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кинаб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маг1идабугеб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,э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бел?</w:t>
      </w:r>
    </w:p>
    <w:p w:rsidR="00DB26C4" w:rsidRPr="00DB26C4" w:rsidRDefault="00DB26C4" w:rsidP="00DB26C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Раг1и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гьеб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буго маг1на, наг1ана, барки.</w:t>
      </w:r>
    </w:p>
    <w:p w:rsidR="00DB26C4" w:rsidRPr="00DB26C4" w:rsidRDefault="00DB26C4" w:rsidP="00DB26C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Огь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эбелалъул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рак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эбелалъул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рак1.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Викторина</w:t>
      </w:r>
    </w:p>
    <w:p w:rsidR="00DB26C4" w:rsidRPr="00DB26C4" w:rsidRDefault="00DB26C4" w:rsidP="00DB26C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Ах1мадица жив ч1аго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вугилан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рокъобе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кагъат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щай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бит1ич1еб?</w:t>
      </w:r>
    </w:p>
    <w:p w:rsidR="00DB26C4" w:rsidRPr="00DB26C4" w:rsidRDefault="00DB26C4" w:rsidP="00DB26C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Х1усеница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щай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васасда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«Ц1ука», «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Хиянатчи</w:t>
      </w:r>
      <w:proofErr w:type="spellEnd"/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»-</w:t>
      </w:r>
      <w:proofErr w:type="spellStart"/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абураб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DB26C4" w:rsidRPr="00DB26C4" w:rsidRDefault="00DB26C4" w:rsidP="00DB26C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Щай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васас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Тимурил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рагъухъабазда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ицц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бихьизабич1еб?</w:t>
      </w:r>
    </w:p>
    <w:p w:rsidR="00DB26C4" w:rsidRPr="00DB26C4" w:rsidRDefault="00DB26C4" w:rsidP="00DB26C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Х1афизатицаги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Меседоцаги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унеб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бак</w:t>
      </w:r>
      <w:proofErr w:type="gram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рокъосезда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щай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бицинч1еб?</w:t>
      </w:r>
    </w:p>
    <w:p w:rsidR="00DB26C4" w:rsidRPr="00DB26C4" w:rsidRDefault="00DB26C4" w:rsidP="00DB26C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Шагьасул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буюри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кинаб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бук1араб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щив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гьес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г1андалазухъе вит1арав?</w:t>
      </w:r>
    </w:p>
    <w:p w:rsidR="00DB26C4" w:rsidRPr="00DB26C4" w:rsidRDefault="00DB26C4" w:rsidP="00DB26C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Щай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Мух1амад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армиялде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унев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мехалъ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лъутарав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DB26C4" w:rsidRPr="00DB26C4" w:rsidRDefault="00DB26C4" w:rsidP="00DB26C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Жалго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Маккикъоралъуре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ине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Ибрагьимица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Х1афизатиеги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Меседоеги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изну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щай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кьеч1еб?</w:t>
      </w:r>
    </w:p>
    <w:p w:rsidR="00DB26C4" w:rsidRPr="00DB26C4" w:rsidRDefault="00DB26C4" w:rsidP="00DB26C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сахъат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Ах1мадиде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фронталда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ккараб</w:t>
      </w:r>
      <w:proofErr w:type="spellEnd"/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26C4" w:rsidRPr="00DB26C4" w:rsidRDefault="00DB26C4" w:rsidP="00DB26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6B1E" w:rsidRDefault="00BE6B1E"/>
    <w:sectPr w:rsidR="00BE6B1E" w:rsidSect="00DB26C4">
      <w:pgSz w:w="11906" w:h="16838"/>
      <w:pgMar w:top="1134" w:right="850" w:bottom="1134" w:left="1701" w:header="708" w:footer="708" w:gutter="0"/>
      <w:pgBorders w:display="firstPage" w:offsetFrom="page">
        <w:top w:val="woodwork" w:sz="20" w:space="24" w:color="4F6228" w:themeColor="accent3" w:themeShade="80"/>
        <w:left w:val="woodwork" w:sz="20" w:space="24" w:color="4F6228" w:themeColor="accent3" w:themeShade="80"/>
        <w:bottom w:val="woodwork" w:sz="20" w:space="24" w:color="4F6228" w:themeColor="accent3" w:themeShade="80"/>
        <w:right w:val="woodwork" w:sz="20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0813"/>
    <w:multiLevelType w:val="multilevel"/>
    <w:tmpl w:val="FF3A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D6BD9"/>
    <w:multiLevelType w:val="multilevel"/>
    <w:tmpl w:val="7534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E34E9"/>
    <w:multiLevelType w:val="multilevel"/>
    <w:tmpl w:val="FEBA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101AB"/>
    <w:multiLevelType w:val="multilevel"/>
    <w:tmpl w:val="3A36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943C2"/>
    <w:multiLevelType w:val="multilevel"/>
    <w:tmpl w:val="62EE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C083F"/>
    <w:multiLevelType w:val="multilevel"/>
    <w:tmpl w:val="2F0C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04B78"/>
    <w:multiLevelType w:val="multilevel"/>
    <w:tmpl w:val="E056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314D6"/>
    <w:multiLevelType w:val="multilevel"/>
    <w:tmpl w:val="FF4A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D491D"/>
    <w:multiLevelType w:val="multilevel"/>
    <w:tmpl w:val="3786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CC217C"/>
    <w:multiLevelType w:val="multilevel"/>
    <w:tmpl w:val="7722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0C479E"/>
    <w:multiLevelType w:val="multilevel"/>
    <w:tmpl w:val="6202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318DD"/>
    <w:multiLevelType w:val="multilevel"/>
    <w:tmpl w:val="326E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C63BEC"/>
    <w:multiLevelType w:val="multilevel"/>
    <w:tmpl w:val="03FC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3C040B"/>
    <w:multiLevelType w:val="multilevel"/>
    <w:tmpl w:val="B264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C45818"/>
    <w:multiLevelType w:val="multilevel"/>
    <w:tmpl w:val="B248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281E91"/>
    <w:multiLevelType w:val="multilevel"/>
    <w:tmpl w:val="9BCA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66DDE"/>
    <w:multiLevelType w:val="multilevel"/>
    <w:tmpl w:val="71FE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27DFC"/>
    <w:multiLevelType w:val="multilevel"/>
    <w:tmpl w:val="ECF4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2D6262"/>
    <w:multiLevelType w:val="multilevel"/>
    <w:tmpl w:val="208C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4C1B93"/>
    <w:multiLevelType w:val="multilevel"/>
    <w:tmpl w:val="004EF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581BAF"/>
    <w:multiLevelType w:val="multilevel"/>
    <w:tmpl w:val="710A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2"/>
  </w:num>
  <w:num w:numId="5">
    <w:abstractNumId w:val="12"/>
  </w:num>
  <w:num w:numId="6">
    <w:abstractNumId w:val="7"/>
  </w:num>
  <w:num w:numId="7">
    <w:abstractNumId w:val="13"/>
  </w:num>
  <w:num w:numId="8">
    <w:abstractNumId w:val="6"/>
  </w:num>
  <w:num w:numId="9">
    <w:abstractNumId w:val="4"/>
  </w:num>
  <w:num w:numId="10">
    <w:abstractNumId w:val="5"/>
  </w:num>
  <w:num w:numId="11">
    <w:abstractNumId w:val="18"/>
  </w:num>
  <w:num w:numId="12">
    <w:abstractNumId w:val="0"/>
  </w:num>
  <w:num w:numId="13">
    <w:abstractNumId w:val="16"/>
  </w:num>
  <w:num w:numId="14">
    <w:abstractNumId w:val="10"/>
  </w:num>
  <w:num w:numId="15">
    <w:abstractNumId w:val="14"/>
  </w:num>
  <w:num w:numId="16">
    <w:abstractNumId w:val="8"/>
  </w:num>
  <w:num w:numId="17">
    <w:abstractNumId w:val="15"/>
  </w:num>
  <w:num w:numId="18">
    <w:abstractNumId w:val="1"/>
  </w:num>
  <w:num w:numId="19">
    <w:abstractNumId w:val="3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C4"/>
    <w:rsid w:val="00BE6B1E"/>
    <w:rsid w:val="00D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6C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B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6C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B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2020-01-05T20:01:00Z</cp:lastPrinted>
  <dcterms:created xsi:type="dcterms:W3CDTF">2020-01-05T19:53:00Z</dcterms:created>
  <dcterms:modified xsi:type="dcterms:W3CDTF">2020-01-05T20:01:00Z</dcterms:modified>
</cp:coreProperties>
</file>